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after="0" w:line="240" w:lineRule="auto"/>
        <w:contextualSpacing/>
        <w:jc w:val="center"/>
        <w:rPr>
          <w:rFonts w:ascii="Trebuchet MS" w:eastAsia="Times New Roman" w:hAnsi="Trebuchet MS" w:cs="Times New Roman"/>
          <w:b/>
          <w:bCs/>
        </w:rPr>
      </w:pPr>
      <w:r w:rsidRPr="00D32656">
        <w:rPr>
          <w:rFonts w:ascii="Trebuchet MS" w:eastAsia="Times New Roman" w:hAnsi="Trebuchet MS" w:cs="Times New Roman"/>
          <w:b/>
          <w:bCs/>
        </w:rPr>
        <w:t xml:space="preserve">GOVERNMENT OF ANDHRA PRADESH</w:t>
      </w:r>
    </w:p>
    <w:p>
      <w:pPr>
        <w:spacing w:after="0" w:line="240" w:lineRule="auto"/>
        <w:contextualSpacing/>
        <w:jc w:val="center"/>
        <w:rPr>
          <w:rFonts w:ascii="Trebuchet MS" w:eastAsia="Times New Roman" w:hAnsi="Trebuchet MS" w:cs="Times New Roman"/>
          <w:b/>
          <w:u w:val="single"/>
        </w:rPr>
      </w:pPr>
      <w:r w:rsidRPr="00D32656">
        <w:rPr>
          <w:rFonts w:ascii="Trebuchet MS" w:eastAsia="Times New Roman" w:hAnsi="Trebuchet MS" w:cs="Times New Roman"/>
          <w:b/>
          <w:bCs/>
          <w:u w:val="single"/>
        </w:rPr>
        <w:t xml:space="preserve">A B S T R A C T</w:t>
      </w:r>
    </w:p>
    <w:p>
      <w:pPr>
        <w:spacing w:after="0" w:line="240" w:lineRule="auto"/>
        <w:contextualSpacing/>
        <w:jc w:val="center"/>
        <w:rPr>
          <w:rFonts w:ascii="Trebuchet MS" w:eastAsia="Times New Roman" w:hAnsi="Trebuchet MS" w:cs="Times New Roman"/>
        </w:rPr>
      </w:pPr>
      <w:r w:rsidRPr="00D32656">
        <w:rPr>
          <w:rFonts w:ascii="Trebuchet MS" w:eastAsia="Times New Roman" w:hAnsi="Trebuchet MS" w:cs="Times New Roman"/>
          <w:b/>
          <w:bCs/>
        </w:rPr>
        <w:t xml:space="preserve"> </w:t>
      </w:r>
    </w:p>
    <w:p>
      <w:pPr>
        <w:pBdr>
          <w:bottom w:val="double" w:sz="6" w:space="1" w:color="auto"/>
        </w:pBdr>
        <w:spacing w:after="0" w:line="240" w:lineRule="auto"/>
        <w:contextualSpacing/>
        <w:jc w:val="both"/>
        <w:rPr>
          <w:rFonts w:ascii="Trebuchet MS" w:eastAsia="Times New Roman" w:hAnsi="Trebuchet MS" w:cs="Times New Roman"/>
        </w:rPr>
      </w:pPr>
      <w:r w:rsidRPr="00D32656">
        <w:rPr>
          <w:rFonts w:ascii="Trebuchet MS" w:eastAsia="Times New Roman" w:hAnsi="Trebuchet MS" w:cs="Times New Roman"/>
        </w:rPr>
        <w:t xml:space="preserve">Public Services  - PR &amp; RD Department – Inclusion of certain </w:t>
      </w:r>
      <w:r w:rsidRPr="00D32656">
        <w:rPr>
          <w:rFonts w:ascii="Trebuchet MS" w:eastAsia="Times New Roman" w:hAnsi="Trebuchet MS" w:cs="Times New Roman"/>
        </w:rPr>
        <w:t xml:space="preserve">Mandal</w:t>
      </w:r>
      <w:r w:rsidRPr="00D32656">
        <w:rPr>
          <w:rFonts w:ascii="Trebuchet MS" w:eastAsia="Times New Roman" w:hAnsi="Trebuchet MS" w:cs="Times New Roman"/>
        </w:rPr>
        <w:t xml:space="preserve"> </w:t>
      </w:r>
      <w:r w:rsidRPr="00D32656">
        <w:rPr>
          <w:rFonts w:ascii="Trebuchet MS" w:eastAsia="Times New Roman" w:hAnsi="Trebuchet MS" w:cs="Times New Roman"/>
        </w:rPr>
        <w:t xml:space="preserve">Parishad</w:t>
      </w:r>
      <w:r w:rsidRPr="00D32656">
        <w:rPr>
          <w:rFonts w:ascii="Trebuchet MS" w:eastAsia="Times New Roman" w:hAnsi="Trebuchet MS" w:cs="Times New Roman"/>
        </w:rPr>
        <w:t xml:space="preserve"> Development Officers in the panel for promotion to the post of Divisional Development Officer for the year </w:t>
      </w:r>
      <w:r w:rsidRPr="00D32656">
        <w:rPr>
          <w:rFonts w:ascii="Trebuchet MS" w:hAnsi="Trebuchet MS"/>
        </w:rPr>
        <w:t xml:space="preserve">2024 -25</w:t>
      </w:r>
      <w:r>
        <w:rPr>
          <w:rFonts w:ascii="Trebuchet MS" w:eastAsia="Times New Roman" w:hAnsi="Trebuchet MS" w:cs="Times New Roman"/>
        </w:rPr>
        <w:t xml:space="preserve"> –  Promotions</w:t>
      </w:r>
      <w:r w:rsidRPr="00D32656">
        <w:rPr>
          <w:rFonts w:ascii="Trebuchet MS" w:eastAsia="Times New Roman" w:hAnsi="Trebuchet MS" w:cs="Times New Roman"/>
        </w:rPr>
        <w:t xml:space="preserve"> and Posting</w:t>
      </w:r>
      <w:r>
        <w:rPr>
          <w:rFonts w:ascii="Trebuchet MS" w:eastAsia="Times New Roman" w:hAnsi="Trebuchet MS" w:cs="Times New Roman"/>
        </w:rPr>
        <w:t xml:space="preserve">s</w:t>
      </w:r>
      <w:r w:rsidRPr="00D32656">
        <w:rPr>
          <w:rFonts w:ascii="Trebuchet MS" w:eastAsia="Times New Roman" w:hAnsi="Trebuchet MS" w:cs="Times New Roman"/>
        </w:rPr>
        <w:t xml:space="preserve"> - Orders - Issued.</w:t>
      </w:r>
    </w:p>
    <w:p>
      <w:pPr>
        <w:spacing w:after="0" w:line="240" w:lineRule="auto"/>
        <w:contextualSpacing/>
        <w:jc w:val="center"/>
        <w:rPr>
          <w:rFonts w:ascii="Trebuchet MS" w:eastAsia="Times New Roman" w:hAnsi="Trebuchet MS" w:cs="Times New Roman"/>
          <w:b/>
          <w:bCs/>
        </w:rPr>
      </w:pPr>
    </w:p>
    <w:p>
      <w:pPr>
        <w:spacing w:after="0" w:line="240" w:lineRule="auto"/>
        <w:contextualSpacing/>
        <w:jc w:val="center"/>
        <w:rPr>
          <w:rFonts w:ascii="Trebuchet MS" w:eastAsia="Times New Roman" w:hAnsi="Trebuchet MS" w:cs="Times New Roman"/>
        </w:rPr>
      </w:pPr>
      <w:r w:rsidRPr="00D32656">
        <w:rPr>
          <w:rFonts w:ascii="Trebuchet MS" w:eastAsia="Times New Roman" w:hAnsi="Trebuchet MS" w:cs="Times New Roman"/>
          <w:b/>
          <w:bCs/>
        </w:rPr>
        <w:t xml:space="preserve">PANCHAYAT RAJ &amp; RURAL DEVELOPMENT (MDL.II) DEPARTMENT </w:t>
      </w:r>
    </w:p>
    <w:p>
      <w:pPr>
        <w:spacing w:after="0" w:line="240" w:lineRule="auto"/>
        <w:contextualSpacing/>
        <w:rPr>
          <w:rFonts w:ascii="Trebuchet MS" w:eastAsia="Times New Roman" w:hAnsi="Trebuchet MS" w:cs="Times New Roman"/>
          <w:b/>
          <w:bCs/>
          <w:u w:val="single"/>
        </w:rPr>
      </w:pPr>
    </w:p>
    <w:p>
      <w:pPr>
        <w:spacing w:after="0" w:line="240" w:lineRule="auto"/>
        <w:contextualSpacing/>
        <w:jc w:val="left"/>
        <w:rPr>
          <w:rFonts w:ascii="Trebuchet MS" w:eastAsia="Times New Roman" w:hAnsi="Trebuchet MS" w:cs="Times New Roman"/>
        </w:rPr>
      </w:pPr>
      <w:r w:rsidRPr="00D32656" w:rsidR="00240B0E">
        <w:rPr>
          <w:rFonts w:ascii="Trebuchet MS" w:eastAsia="Trebuchet MS" w:hAnsi="Trebuchet MS" w:cs="Trebuchet MS"/>
          <w:b/>
          <w:sz w:val="22"/>
          <w:u w:val="none"/>
        </w:rPr>
        <w:t xml:space="preserve">G.O.RT.No. 724</w:t>
        <w:tab/>
        <w:tab/>
        <w:tab/>
        <w:tab/>
        <w:tab/>
        <w:tab/>
        <w:tab/>
        <w:t xml:space="preserve">Dated: 06-09-2025</w:t>
      </w:r>
    </w:p>
    <w:p>
      <w:pPr>
        <w:spacing w:after="0" w:line="240" w:lineRule="auto"/>
        <w:contextualSpacing/>
        <w:jc w:val="center"/>
        <w:rPr>
          <w:rFonts w:ascii="Trebuchet MS" w:eastAsia="Times New Roman" w:hAnsi="Trebuchet MS" w:cs="Times New Roman"/>
        </w:rPr>
      </w:pPr>
      <w:r w:rsidRPr="00D32656">
        <w:rPr>
          <w:rFonts w:ascii="Trebuchet MS" w:eastAsia="Times New Roman" w:hAnsi="Trebuchet MS" w:cs="Times New Roman"/>
          <w:b/>
          <w:bCs/>
        </w:rPr>
        <w:t xml:space="preserve">                                                                                           </w:t>
      </w:r>
      <w:r>
        <w:rPr>
          <w:rFonts w:ascii="Trebuchet MS" w:eastAsia="Times New Roman" w:hAnsi="Trebuchet MS" w:cs="Times New Roman"/>
          <w:b/>
          <w:bCs/>
        </w:rPr>
        <w:t xml:space="preserve">                  </w:t>
      </w:r>
      <w:r w:rsidRPr="00D32656">
        <w:rPr>
          <w:rFonts w:ascii="Trebuchet MS" w:eastAsia="Times New Roman" w:hAnsi="Trebuchet MS" w:cs="Times New Roman"/>
          <w:b/>
          <w:bCs/>
          <w:u w:val="single"/>
        </w:rPr>
        <w:t xml:space="preserve">Read the following</w:t>
      </w:r>
      <w:r w:rsidRPr="00D32656">
        <w:rPr>
          <w:rFonts w:ascii="Trebuchet MS" w:eastAsia="Times New Roman" w:hAnsi="Trebuchet MS" w:cs="Times New Roman"/>
          <w:b/>
          <w:bCs/>
        </w:rPr>
        <w:t xml:space="preserve">:</w:t>
      </w:r>
    </w:p>
    <w:tbl>
      <w:tblPr>
        <w:tblStyle w:val="NormalTable"/>
        <w:tblpPr w:leftFromText="180" w:rightFromText="180" w:vertAnchor="text" w:horzAnchor="margin" w:tblpXSpec="right" w:tblpY="148"/>
        <w:tblW w:w="8370" w:type="dxa"/>
        <w:tblCellMar>
          <w:top w:w="15" w:type="dxa"/>
          <w:left w:w="15" w:type="dxa"/>
          <w:bottom w:w="15" w:type="dxa"/>
          <w:right w:w="15" w:type="dxa"/>
        </w:tblCellMar>
        <w:tblLook w:val="04A0" w:firstRow="1" w:lastRow="0" w:firstColumn="1" w:lastColumn="0" w:noHBand="0" w:noVBand="1"/>
      </w:tblPr>
      <w:tblGrid>
        <w:gridCol w:w="8370"/>
      </w:tblGrid>
      <w:tr w:rsidTr="002F2603">
        <w:trPr>
          <w:trHeight w:hRule="auto" w:val="0"/>
        </w:trPr>
        <w:tc>
          <w:tcPr>
            <w:tcW w:w="8370" w:type="dxa"/>
            <w:tcMar>
              <w:top w:w="0" w:type="dxa"/>
              <w:left w:w="15" w:type="dxa"/>
              <w:bottom w:w="0" w:type="dxa"/>
              <w:right w:w="15" w:type="dxa"/>
            </w:tcMar>
            <w:hideMark/>
          </w:tcPr>
          <w:p>
            <w:pPr>
              <w:numPr>
                <w:ilvl w:val="0"/>
                <w:numId w:val="3"/>
              </w:numPr>
              <w:spacing w:after="0" w:line="240" w:lineRule="auto"/>
              <w:contextualSpacing/>
              <m:rPr/>
              <w:rPr>
                <w:rFonts w:ascii="Trebuchet MS" w:eastAsia="Times New Roman" w:hAnsi="Trebuchet MS" w:cs="Times New Roman"/>
              </w:rPr>
            </w:pPr>
            <w:r w:rsidRPr="00D32656">
              <m:rPr/>
              <w:rPr>
                <w:rFonts w:ascii="Trebuchet MS" w:eastAsia="Times New Roman" w:hAnsi="Trebuchet MS" w:cs="Times New Roman"/>
              </w:rPr>
              <w:t xml:space="preserve">G.O.Ms.No.347, PR&amp;RD (Estt.VI) Dept., Dt</w:t>
            </w:r>
            <w:r w:rsidRPr="00D32656">
              <m:rPr/>
              <w:rPr>
                <w:rFonts w:ascii="Trebuchet MS" w:eastAsia="Times New Roman" w:hAnsi="Trebuchet MS" w:cs="Times New Roman"/>
              </w:rPr>
              <w:t xml:space="preserve">:21.11.2001</w:t>
            </w:r>
            <w:r w:rsidRPr="00D32656">
              <m:rPr/>
              <w:rPr>
                <w:rFonts w:ascii="Trebuchet MS" w:eastAsia="Times New Roman" w:hAnsi="Trebuchet MS" w:cs="Times New Roman"/>
              </w:rPr>
              <w:t xml:space="preserve">.</w:t>
            </w:r>
          </w:p>
          <w:p>
            <w:pPr>
              <w:numPr>
                <w:ilvl w:val="0"/>
                <w:numId w:val="3"/>
              </w:numPr>
              <w:spacing w:after="0" w:line="240" w:lineRule="auto"/>
              <w:contextualSpacing/>
              <m:rPr/>
              <w:rPr>
                <w:rFonts w:ascii="Trebuchet MS" w:eastAsia="Times New Roman" w:hAnsi="Trebuchet MS" w:cs="Times New Roman"/>
              </w:rPr>
            </w:pPr>
            <w:r w:rsidRPr="00D32656">
              <m:rPr/>
              <w:rPr>
                <w:rFonts w:ascii="Trebuchet MS" w:eastAsia="Times New Roman" w:hAnsi="Trebuchet MS" w:cs="Times New Roman"/>
              </w:rPr>
              <w:t xml:space="preserve">G.O.Ms.No.674, PR&amp;RD (</w:t>
            </w:r>
            <w:r w:rsidRPr="00D32656">
              <m:rPr/>
              <w:rPr>
                <w:rFonts w:ascii="Trebuchet MS" w:eastAsia="Times New Roman" w:hAnsi="Trebuchet MS" w:cs="Times New Roman"/>
              </w:rPr>
              <w:t xml:space="preserve">Estt.V</w:t>
            </w:r>
            <w:r w:rsidRPr="00D32656">
              <m:rPr/>
              <w:rPr>
                <w:rFonts w:ascii="Trebuchet MS" w:eastAsia="Times New Roman" w:hAnsi="Trebuchet MS" w:cs="Times New Roman"/>
              </w:rPr>
              <w:t xml:space="preserve">) Dept., Dt.30.09.2020</w:t>
            </w:r>
          </w:p>
          <w:p>
            <w:pPr>
              <w:numPr>
                <w:ilvl w:val="0"/>
                <w:numId w:val="3"/>
              </w:numPr>
              <w:spacing w:after="0" w:line="240" w:lineRule="auto"/>
              <w:contextualSpacing/>
              <m:rPr/>
              <w:rPr>
                <w:rFonts w:ascii="Trebuchet MS" w:eastAsia="Times New Roman" w:hAnsi="Trebuchet MS" w:cs="Times New Roman"/>
              </w:rPr>
            </w:pPr>
            <w:r w:rsidRPr="00D32656">
              <m:rPr/>
              <w:rPr>
                <w:rFonts w:ascii="Trebuchet MS" w:eastAsia="Times New Roman" w:hAnsi="Trebuchet MS" w:cs="Times New Roman"/>
              </w:rPr>
              <w:t xml:space="preserve">G.O.Ms.No.72, PR&amp;RD (</w:t>
            </w:r>
            <w:r w:rsidRPr="00D32656">
              <m:rPr/>
              <w:rPr>
                <w:rFonts w:ascii="Trebuchet MS" w:eastAsia="Times New Roman" w:hAnsi="Trebuchet MS" w:cs="Times New Roman"/>
              </w:rPr>
              <w:t xml:space="preserve">Estt.V</w:t>
            </w:r>
            <w:r w:rsidRPr="00D32656">
              <m:rPr/>
              <w:rPr>
                <w:rFonts w:ascii="Trebuchet MS" w:eastAsia="Times New Roman" w:hAnsi="Trebuchet MS" w:cs="Times New Roman"/>
              </w:rPr>
              <w:t xml:space="preserve">) Department, Dt.06.10.2021.</w:t>
            </w:r>
          </w:p>
          <w:p>
            <w:pPr>
              <w:numPr>
                <w:ilvl w:val="0"/>
                <w:numId w:val="3"/>
              </w:numPr>
              <w:spacing w:after="0" w:line="240" w:lineRule="auto"/>
              <w:contextualSpacing/>
              <m:rPr/>
              <w:rPr>
                <w:rFonts w:ascii="Trebuchet MS" w:eastAsia="Times New Roman" w:hAnsi="Trebuchet MS" w:cs="Times New Roman"/>
              </w:rPr>
            </w:pPr>
            <w:r w:rsidRPr="00D32656">
              <m:rPr/>
              <w:rPr>
                <w:rFonts w:ascii="Trebuchet MS" w:eastAsia="Times New Roman" w:hAnsi="Trebuchet MS" w:cs="Times New Roman"/>
              </w:rPr>
              <w:t xml:space="preserve">G.O.Ms.No.3, PR&amp;RD (RD.II) Department, Dt.17.01.2022.</w:t>
            </w:r>
          </w:p>
          <w:p>
            <w:pPr>
              <w:numPr>
                <w:ilvl w:val="0"/>
                <w:numId w:val="3"/>
              </w:numPr>
              <w:spacing w:after="0" w:line="240" w:lineRule="auto"/>
              <w:contextualSpacing/>
              <m:rPr/>
              <w:rPr>
                <w:rFonts w:ascii="Trebuchet MS" w:eastAsia="Times New Roman" w:hAnsi="Trebuchet MS" w:cs="Times New Roman"/>
              </w:rPr>
            </w:pPr>
            <w:r w:rsidRPr="00D32656">
              <m:rPr/>
              <w:rPr>
                <w:rFonts w:ascii="Trebuchet MS" w:eastAsia="Times New Roman" w:hAnsi="Trebuchet MS" w:cs="Times New Roman"/>
              </w:rPr>
              <w:t xml:space="preserve">G.O.Ms.No.35</w:t>
            </w:r>
            <w:r w:rsidRPr="00D32656">
              <m:rPr/>
              <w:rPr>
                <w:rFonts w:ascii="Trebuchet MS" w:eastAsia="Times New Roman" w:hAnsi="Trebuchet MS" w:cs="Times New Roman"/>
              </w:rPr>
              <w:t xml:space="preserve">,PR</w:t>
            </w:r>
            <w:r w:rsidRPr="00D32656">
              <m:rPr/>
              <w:rPr>
                <w:rFonts w:ascii="Trebuchet MS" w:eastAsia="Times New Roman" w:hAnsi="Trebuchet MS" w:cs="Times New Roman"/>
              </w:rPr>
              <w:t xml:space="preserve">&amp;RD(</w:t>
            </w:r>
            <w:r w:rsidRPr="00D32656">
              <m:rPr/>
              <w:rPr>
                <w:rFonts w:ascii="Trebuchet MS" w:eastAsia="Times New Roman" w:hAnsi="Trebuchet MS" w:cs="Times New Roman"/>
              </w:rPr>
              <w:t xml:space="preserve">Estt.V</w:t>
            </w:r>
            <w:r w:rsidRPr="00D32656">
              <m:rPr/>
              <w:rPr>
                <w:rFonts w:ascii="Trebuchet MS" w:eastAsia="Times New Roman" w:hAnsi="Trebuchet MS" w:cs="Times New Roman"/>
              </w:rPr>
              <w:t xml:space="preserve">)Department,Dt.07.04.2025.</w:t>
            </w:r>
          </w:p>
          <w:p>
            <w:pPr>
              <w:numPr>
                <w:ilvl w:val="0"/>
                <w:numId w:val="3"/>
              </w:numPr>
              <w:spacing w:after="0" w:line="240" w:lineRule="auto"/>
              <w:contextualSpacing/>
              <m:rPr/>
              <w:rPr>
                <w:rFonts w:ascii="Trebuchet MS" w:eastAsia="Times New Roman" w:hAnsi="Trebuchet MS" w:cs="Times New Roman"/>
              </w:rPr>
            </w:pPr>
            <w:r w:rsidRPr="00D32656">
              <m:rPr/>
              <w:rPr>
                <w:rFonts w:ascii="Trebuchet MS" w:eastAsia="Times New Roman" w:hAnsi="Trebuchet MS" w:cs="Times New Roman"/>
              </w:rPr>
              <w:t xml:space="preserve">G.O.Ms No.81, PR&amp;RD (</w:t>
            </w:r>
            <w:r w:rsidRPr="00D32656">
              <m:rPr/>
              <w:rPr>
                <w:rFonts w:ascii="Trebuchet MS" w:eastAsia="Times New Roman" w:hAnsi="Trebuchet MS" w:cs="Times New Roman"/>
              </w:rPr>
              <w:t xml:space="preserve">Estt.V</w:t>
            </w:r>
            <w:r w:rsidRPr="00D32656">
              <m:rPr/>
              <w:rPr>
                <w:rFonts w:ascii="Trebuchet MS" w:eastAsia="Times New Roman" w:hAnsi="Trebuchet MS" w:cs="Times New Roman"/>
              </w:rPr>
              <w:t xml:space="preserve">) Department, Dt</w:t>
            </w:r>
            <w:r w:rsidRPr="00D32656">
              <m:rPr/>
              <w:rPr>
                <w:rFonts w:ascii="Trebuchet MS" w:eastAsia="Times New Roman" w:hAnsi="Trebuchet MS" w:cs="Times New Roman"/>
              </w:rPr>
              <w:t xml:space="preserve">:31.08.2025</w:t>
            </w:r>
            <w:r w:rsidRPr="00D32656">
              <m:rPr/>
              <w:rPr>
                <w:rFonts w:ascii="Trebuchet MS" w:eastAsia="Times New Roman" w:hAnsi="Trebuchet MS" w:cs="Times New Roman"/>
              </w:rPr>
              <w:t xml:space="preserve">.</w:t>
            </w:r>
          </w:p>
          <w:p>
            <w:pPr>
              <w:numPr>
                <w:ilvl w:val="0"/>
                <w:numId w:val="3"/>
              </w:numPr>
              <w:spacing w:after="0" w:line="240" w:lineRule="auto"/>
              <w:contextualSpacing/>
              <m:rPr/>
              <w:rPr>
                <w:rFonts w:ascii="Trebuchet MS" w:eastAsia="Times New Roman" w:hAnsi="Trebuchet MS" w:cs="Times New Roman"/>
              </w:rPr>
            </w:pPr>
            <w:r w:rsidRPr="00D32656">
              <m:rPr/>
              <w:rPr>
                <w:rFonts w:ascii="Trebuchet MS" w:hAnsi="Trebuchet MS"/>
              </w:rPr>
              <w:t xml:space="preserve">From the Commissioner, PR&amp;RD, AP, </w:t>
            </w:r>
            <w:r w:rsidRPr="00D32656">
              <m:rPr/>
              <w:rPr>
                <w:rFonts w:ascii="Trebuchet MS" w:hAnsi="Trebuchet MS"/>
              </w:rPr>
              <w:t xml:space="preserve">Tadepalli</w:t>
            </w:r>
            <w:r w:rsidRPr="00D32656">
              <m:rPr/>
              <w:rPr>
                <w:rFonts w:ascii="Trebuchet MS" w:hAnsi="Trebuchet MS"/>
              </w:rPr>
              <w:t xml:space="preserve">, Guntur Dist.,                  </w:t>
            </w:r>
          </w:p>
          <w:p>
            <w:pPr>
              <w:spacing w:after="0" w:line="240" w:lineRule="auto"/>
              <w:ind w:left="720"/>
              <w:contextualSpacing/>
              <m:rPr/>
              <w:rPr>
                <w:rFonts w:ascii="Trebuchet MS" w:eastAsia="Times New Roman" w:hAnsi="Trebuchet MS" w:cs="Times New Roman"/>
              </w:rPr>
            </w:pPr>
            <w:r w:rsidRPr="00D32656">
              <m:rPr/>
              <w:rPr>
                <w:rFonts w:ascii="Trebuchet MS" w:hAnsi="Trebuchet MS"/>
              </w:rPr>
              <w:t xml:space="preserve"> </w:t>
            </w:r>
            <w:r w:rsidRPr="00D32656">
              <m:rPr/>
              <w:rPr>
                <w:rFonts w:ascii="Trebuchet MS" w:hAnsi="Trebuchet MS"/>
              </w:rPr>
              <w:t xml:space="preserve">e-file</w:t>
            </w:r>
            <w:r w:rsidRPr="00D32656">
              <m:rPr/>
              <w:rPr>
                <w:rFonts w:ascii="Trebuchet MS" w:hAnsi="Trebuchet MS"/>
              </w:rPr>
              <w:t xml:space="preserve"> bearing </w:t>
            </w:r>
            <w:r w:rsidRPr="00D32656">
              <m:rPr/>
              <w:rPr>
                <w:rFonts w:ascii="Trebuchet MS" w:hAnsi="Trebuchet MS"/>
              </w:rPr>
              <w:t xml:space="preserve">C.No</w:t>
            </w:r>
            <w:r w:rsidRPr="00D32656">
              <m:rPr/>
              <w:rPr>
                <w:rFonts w:ascii="Trebuchet MS" w:hAnsi="Trebuchet MS"/>
              </w:rPr>
              <w:t xml:space="preserve">. 989936, dt.02.09.2025.</w:t>
            </w:r>
          </w:p>
        </w:tc>
      </w:tr>
    </w:tbl>
    <w:p>
      <w:pPr>
        <w:spacing w:after="0" w:line="240" w:lineRule="auto"/>
        <w:contextualSpacing/>
        <w:jc w:val="right"/>
        <w:rPr>
          <w:rFonts w:ascii="Trebuchet MS" w:eastAsia="Times New Roman" w:hAnsi="Trebuchet MS" w:cs="Times New Roman"/>
        </w:rPr>
      </w:pPr>
    </w:p>
    <w:p>
      <w:pPr>
        <w:spacing w:after="0" w:line="240" w:lineRule="auto"/>
        <w:contextualSpacing/>
        <w:jc w:val="right"/>
        <w:rPr>
          <w:rFonts w:ascii="Trebuchet MS" w:eastAsia="Times New Roman" w:hAnsi="Trebuchet MS" w:cs="Times New Roman"/>
        </w:rPr>
      </w:pPr>
    </w:p>
    <w:p>
      <w:pPr>
        <w:spacing w:after="0" w:line="240" w:lineRule="auto"/>
        <w:contextualSpacing/>
        <w:jc w:val="right"/>
        <w:rPr>
          <w:rFonts w:ascii="Trebuchet MS" w:eastAsia="Times New Roman" w:hAnsi="Trebuchet MS" w:cs="Times New Roman"/>
        </w:rPr>
      </w:pPr>
    </w:p>
    <w:p>
      <w:pPr>
        <w:spacing w:after="0" w:line="240" w:lineRule="auto"/>
        <w:contextualSpacing/>
        <w:jc w:val="right"/>
        <w:rPr>
          <w:rFonts w:ascii="Trebuchet MS" w:eastAsia="Times New Roman" w:hAnsi="Trebuchet MS" w:cs="Times New Roman"/>
        </w:rPr>
      </w:pPr>
    </w:p>
    <w:p>
      <w:pPr>
        <w:spacing w:after="0" w:line="240" w:lineRule="auto"/>
        <w:contextualSpacing/>
        <w:jc w:val="right"/>
        <w:rPr>
          <w:rFonts w:ascii="Trebuchet MS" w:eastAsia="Times New Roman" w:hAnsi="Trebuchet MS" w:cs="Times New Roman"/>
        </w:rPr>
      </w:pPr>
    </w:p>
    <w:p>
      <w:pPr>
        <w:spacing w:after="0" w:line="240" w:lineRule="auto"/>
        <w:contextualSpacing/>
        <w:jc w:val="right"/>
        <w:rPr>
          <w:rFonts w:ascii="Trebuchet MS" w:eastAsia="Times New Roman" w:hAnsi="Trebuchet MS" w:cs="Times New Roman"/>
        </w:rPr>
      </w:pPr>
    </w:p>
    <w:p>
      <w:pPr>
        <w:spacing w:after="0" w:line="240" w:lineRule="auto"/>
        <w:contextualSpacing/>
        <w:jc w:val="right"/>
        <w:rPr>
          <w:rFonts w:ascii="Trebuchet MS" w:eastAsia="Times New Roman" w:hAnsi="Trebuchet MS" w:cs="Times New Roman"/>
        </w:rPr>
      </w:pPr>
    </w:p>
    <w:p>
      <w:pPr>
        <w:spacing w:after="0" w:line="240" w:lineRule="auto"/>
        <w:contextualSpacing/>
        <w:jc w:val="right"/>
        <w:rPr>
          <w:rFonts w:ascii="Trebuchet MS" w:eastAsia="Times New Roman" w:hAnsi="Trebuchet MS" w:cs="Times New Roman"/>
        </w:rPr>
      </w:pPr>
    </w:p>
    <w:p>
      <w:pPr>
        <w:spacing w:after="0" w:line="240" w:lineRule="auto"/>
        <w:contextualSpacing/>
        <w:jc w:val="right"/>
        <w:rPr>
          <w:rFonts w:ascii="Trebuchet MS" w:eastAsia="Times New Roman" w:hAnsi="Trebuchet MS" w:cs="Times New Roman"/>
        </w:rPr>
      </w:pPr>
    </w:p>
    <w:p>
      <w:pPr>
        <w:spacing w:after="0" w:line="240" w:lineRule="auto"/>
        <w:contextualSpacing/>
        <w:jc w:val="right"/>
        <w:rPr>
          <w:rFonts w:ascii="Trebuchet MS" w:eastAsia="Times New Roman" w:hAnsi="Trebuchet MS" w:cs="Times New Roman"/>
          <w:sz w:val="6"/>
        </w:rPr>
      </w:pPr>
    </w:p>
    <w:p>
      <w:pPr>
        <w:spacing w:after="0" w:line="240" w:lineRule="auto"/>
        <w:contextualSpacing/>
        <w:jc w:val="center"/>
        <w:rPr>
          <w:rFonts w:ascii="Trebuchet MS" w:eastAsia="Times New Roman" w:hAnsi="Trebuchet MS" w:cs="Times New Roman"/>
        </w:rPr>
      </w:pPr>
      <w:r w:rsidRPr="00D32656">
        <w:rPr>
          <w:rFonts w:ascii="Trebuchet MS" w:eastAsia="Times New Roman" w:hAnsi="Trebuchet MS" w:cs="Times New Roman"/>
        </w:rPr>
        <w:t xml:space="preserve">-</w:t>
      </w:r>
      <w:r w:rsidRPr="00D32656">
        <w:rPr>
          <w:rFonts w:ascii="Trebuchet MS" w:eastAsia="Times New Roman" w:hAnsi="Trebuchet MS" w:cs="Times New Roman"/>
        </w:rPr>
        <w:t xml:space="preserve">oOo</w:t>
      </w:r>
      <w:r w:rsidRPr="00D32656">
        <w:rPr>
          <w:rFonts w:ascii="Trebuchet MS" w:eastAsia="Times New Roman" w:hAnsi="Trebuchet MS" w:cs="Times New Roman"/>
        </w:rPr>
        <w:t xml:space="preserve">-</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b/>
          <w:bCs/>
        </w:rPr>
        <w:t xml:space="preserve"> </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b/>
          <w:bCs/>
          <w:u w:val="single"/>
        </w:rPr>
        <w:t xml:space="preserve">O R D E </w:t>
      </w:r>
      <w:r w:rsidRPr="00D32656">
        <w:rPr>
          <w:rFonts w:ascii="Trebuchet MS" w:eastAsia="Times New Roman" w:hAnsi="Trebuchet MS" w:cs="Times New Roman"/>
          <w:b/>
          <w:bCs/>
          <w:u w:val="single"/>
        </w:rPr>
        <w:t xml:space="preserve">R :</w:t>
      </w:r>
      <w:r w:rsidRPr="00D32656">
        <w:rPr>
          <w:rFonts w:ascii="Trebuchet MS" w:eastAsia="Times New Roman" w:hAnsi="Trebuchet MS" w:cs="Times New Roman"/>
          <w:b/>
          <w:bCs/>
          <w:u w:val="single"/>
        </w:rPr>
        <w:t xml:space="preserve">-</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rPr>
        <w:t xml:space="preserve"> </w:t>
      </w:r>
    </w:p>
    <w:p>
      <w:pPr>
        <w:spacing w:after="0" w:line="240" w:lineRule="auto"/>
        <w:ind w:firstLine="720"/>
        <w:contextualSpacing/>
        <w:jc w:val="both"/>
        <w:rPr>
          <w:rFonts w:ascii="Trebuchet MS" w:eastAsia="Times New Roman" w:hAnsi="Trebuchet MS" w:cs="Times New Roman"/>
        </w:rPr>
      </w:pPr>
      <w:r w:rsidRPr="00D32656">
        <w:rPr>
          <w:rFonts w:ascii="Trebuchet MS" w:eastAsia="Times New Roman" w:hAnsi="Trebuchet MS" w:cs="Times New Roman"/>
        </w:rPr>
        <w:t xml:space="preserve">In the reference 6</w:t>
      </w:r>
      <w:r w:rsidRPr="00D32656">
        <w:rPr>
          <w:rFonts w:ascii="Trebuchet MS" w:eastAsia="Times New Roman" w:hAnsi="Trebuchet MS" w:cs="Times New Roman"/>
          <w:vertAlign w:val="superscript"/>
        </w:rPr>
        <w:t xml:space="preserve">th</w:t>
      </w:r>
      <w:r w:rsidRPr="00D32656">
        <w:rPr>
          <w:rFonts w:ascii="Trebuchet MS" w:eastAsia="Times New Roman" w:hAnsi="Trebuchet MS" w:cs="Times New Roman"/>
        </w:rPr>
        <w:t xml:space="preserve"> read above, the Government have issued a panel of </w:t>
      </w:r>
      <w:r w:rsidRPr="00D32656">
        <w:rPr>
          <w:rFonts w:ascii="Trebuchet MS" w:eastAsia="Times New Roman" w:hAnsi="Trebuchet MS" w:cs="Times New Roman"/>
        </w:rPr>
        <w:t xml:space="preserve">Mandal</w:t>
      </w:r>
      <w:r w:rsidRPr="00D32656">
        <w:rPr>
          <w:rFonts w:ascii="Trebuchet MS" w:eastAsia="Times New Roman" w:hAnsi="Trebuchet MS" w:cs="Times New Roman"/>
        </w:rPr>
        <w:t xml:space="preserve"> </w:t>
      </w:r>
      <w:r w:rsidRPr="00D32656">
        <w:rPr>
          <w:rFonts w:ascii="Trebuchet MS" w:eastAsia="Times New Roman" w:hAnsi="Trebuchet MS" w:cs="Times New Roman"/>
        </w:rPr>
        <w:t xml:space="preserve">Parishad</w:t>
      </w:r>
      <w:r w:rsidRPr="00D32656">
        <w:rPr>
          <w:rFonts w:ascii="Trebuchet MS" w:eastAsia="Times New Roman" w:hAnsi="Trebuchet MS" w:cs="Times New Roman"/>
        </w:rPr>
        <w:t xml:space="preserve"> Development Officers (MPDOs) for promotions to the post of Divisional Development Officer (DDOs) for the panel year 2024-25</w:t>
      </w:r>
      <w:r>
        <w:rPr>
          <w:rFonts w:ascii="Trebuchet MS" w:eastAsia="Times New Roman" w:hAnsi="Trebuchet MS" w:cs="Times New Roman"/>
        </w:rPr>
        <w:t xml:space="preserve"> and accordingly, in the reference 7</w:t>
      </w:r>
      <w:r w:rsidRPr="00D32656">
        <w:rPr>
          <w:rFonts w:ascii="Trebuchet MS" w:eastAsia="Times New Roman" w:hAnsi="Trebuchet MS" w:cs="Times New Roman"/>
          <w:vertAlign w:val="superscript"/>
        </w:rPr>
        <w:t xml:space="preserve">th</w:t>
      </w:r>
      <w:r>
        <w:rPr>
          <w:rFonts w:ascii="Trebuchet MS" w:eastAsia="Times New Roman" w:hAnsi="Trebuchet MS" w:cs="Times New Roman"/>
        </w:rPr>
        <w:t xml:space="preserve"> read above, the Commissioner, PR &amp; RD, AP, </w:t>
      </w:r>
      <w:r>
        <w:rPr>
          <w:rFonts w:ascii="Trebuchet MS" w:eastAsia="Times New Roman" w:hAnsi="Trebuchet MS" w:cs="Times New Roman"/>
        </w:rPr>
        <w:t xml:space="preserve">Tadepalli</w:t>
      </w:r>
      <w:r>
        <w:rPr>
          <w:rFonts w:ascii="Trebuchet MS" w:eastAsia="Times New Roman" w:hAnsi="Trebuchet MS" w:cs="Times New Roman"/>
        </w:rPr>
        <w:t xml:space="preserve">, Guntur District has submitted proposals to Government, for promotion and posting of the said Officers. </w:t>
      </w:r>
    </w:p>
    <w:p>
      <w:pPr>
        <w:spacing w:after="0" w:line="240" w:lineRule="auto"/>
        <w:ind w:firstLine="720"/>
        <w:contextualSpacing/>
        <w:jc w:val="both"/>
        <w:rPr>
          <w:rFonts w:ascii="Trebuchet MS" w:eastAsia="Times New Roman" w:hAnsi="Trebuchet MS" w:cs="Times New Roman"/>
          <w:sz w:val="8"/>
        </w:rPr>
      </w:pPr>
    </w:p>
    <w:p>
      <w:pPr>
        <w:spacing w:after="0" w:line="240" w:lineRule="auto"/>
        <w:ind w:firstLine="720"/>
        <w:contextualSpacing/>
        <w:jc w:val="both"/>
        <w:rPr>
          <w:rFonts w:ascii="Trebuchet MS" w:eastAsia="Times New Roman" w:hAnsi="Trebuchet MS" w:cs="Times New Roman"/>
          <w:sz w:val="6"/>
        </w:rPr>
      </w:pPr>
    </w:p>
    <w:p>
      <w:pPr>
        <w:spacing w:after="0" w:line="240" w:lineRule="auto"/>
        <w:ind w:firstLine="720"/>
        <w:contextualSpacing/>
        <w:jc w:val="both"/>
        <w:rPr>
          <w:rFonts w:ascii="Trebuchet MS" w:eastAsia="Times New Roman" w:hAnsi="Trebuchet MS" w:cs="Times New Roman"/>
          <w:sz w:val="2"/>
        </w:rPr>
      </w:pPr>
    </w:p>
    <w:p>
      <w:pPr>
        <w:spacing w:after="0" w:line="240" w:lineRule="auto"/>
        <w:contextualSpacing/>
        <w:jc w:val="both"/>
        <w:rPr>
          <w:rFonts w:ascii="Trebuchet MS" w:eastAsia="Times New Roman" w:hAnsi="Trebuchet MS" w:cs="Times New Roman"/>
        </w:rPr>
      </w:pPr>
      <w:r w:rsidRPr="00D32656">
        <w:rPr>
          <w:rFonts w:ascii="Trebuchet MS" w:eastAsia="Times New Roman" w:hAnsi="Trebuchet MS" w:cs="Times New Roman"/>
        </w:rPr>
        <w:t xml:space="preserve">2.       </w:t>
      </w:r>
      <w:r>
        <w:rPr>
          <w:rFonts w:ascii="Trebuchet MS" w:eastAsia="Times New Roman" w:hAnsi="Trebuchet MS" w:cs="Times New Roman"/>
        </w:rPr>
        <w:t xml:space="preserve">The Government, after careful examination of the above and </w:t>
      </w:r>
      <w:r w:rsidRPr="00D32656">
        <w:rPr>
          <w:rFonts w:ascii="Trebuchet MS" w:eastAsia="Times New Roman" w:hAnsi="Trebuchet MS" w:cs="Times New Roman"/>
        </w:rPr>
        <w:t xml:space="preserve">under rule 10 (a) of A.P State and Subordinate Service Rules, 1996, read with G.O.Ms No.347, PR&amp;RD (Estt.VI) Dept., dated 21.11.2001 and G.O.Ms.No.35, PR&amp;RD (</w:t>
      </w:r>
      <w:r w:rsidRPr="00D32656">
        <w:rPr>
          <w:rFonts w:ascii="Trebuchet MS" w:eastAsia="Times New Roman" w:hAnsi="Trebuchet MS" w:cs="Times New Roman"/>
        </w:rPr>
        <w:t xml:space="preserve">Estt.V</w:t>
      </w:r>
      <w:r w:rsidRPr="00D32656">
        <w:rPr>
          <w:rFonts w:ascii="Trebuchet MS" w:eastAsia="Times New Roman" w:hAnsi="Trebuchet MS" w:cs="Times New Roman"/>
        </w:rPr>
        <w:t xml:space="preserve">) Department, Dt.07.04.2025, hereby, promote the following </w:t>
      </w:r>
      <w:r w:rsidRPr="00D32656">
        <w:rPr>
          <w:rFonts w:ascii="Trebuchet MS" w:eastAsia="Times New Roman" w:hAnsi="Trebuchet MS" w:cs="Times New Roman"/>
        </w:rPr>
        <w:t xml:space="preserve">Mandal</w:t>
      </w:r>
      <w:r w:rsidRPr="00D32656">
        <w:rPr>
          <w:rFonts w:ascii="Trebuchet MS" w:eastAsia="Times New Roman" w:hAnsi="Trebuchet MS" w:cs="Times New Roman"/>
        </w:rPr>
        <w:t xml:space="preserve"> </w:t>
      </w:r>
      <w:r>
        <w:rPr>
          <w:rFonts w:ascii="Trebuchet MS" w:eastAsia="Times New Roman" w:hAnsi="Trebuchet MS" w:cs="Times New Roman"/>
        </w:rPr>
        <w:t xml:space="preserve">Parishad</w:t>
      </w:r>
      <w:r>
        <w:rPr>
          <w:rFonts w:ascii="Trebuchet MS" w:eastAsia="Times New Roman" w:hAnsi="Trebuchet MS" w:cs="Times New Roman"/>
        </w:rPr>
        <w:t xml:space="preserve"> </w:t>
      </w:r>
      <w:r w:rsidRPr="00D32656">
        <w:rPr>
          <w:rFonts w:ascii="Trebuchet MS" w:eastAsia="Times New Roman" w:hAnsi="Trebuchet MS" w:cs="Times New Roman"/>
        </w:rPr>
        <w:t xml:space="preserve">Development Officers</w:t>
      </w:r>
      <w:r>
        <w:rPr>
          <w:rFonts w:ascii="Trebuchet MS" w:eastAsia="Times New Roman" w:hAnsi="Trebuchet MS" w:cs="Times New Roman"/>
        </w:rPr>
        <w:t xml:space="preserve"> (MPDOs)</w:t>
      </w:r>
      <w:r w:rsidRPr="00D32656">
        <w:rPr>
          <w:rFonts w:ascii="Trebuchet MS" w:eastAsia="Times New Roman" w:hAnsi="Trebuchet MS" w:cs="Times New Roman"/>
        </w:rPr>
        <w:t xml:space="preserve">, temporarily, as Divisional Development Officer</w:t>
      </w:r>
      <w:r>
        <w:rPr>
          <w:rFonts w:ascii="Trebuchet MS" w:eastAsia="Times New Roman" w:hAnsi="Trebuchet MS" w:cs="Times New Roman"/>
        </w:rPr>
        <w:t xml:space="preserve">s (DDOs)</w:t>
      </w:r>
      <w:r w:rsidRPr="00D32656">
        <w:rPr>
          <w:rFonts w:ascii="Trebuchet MS" w:eastAsia="Times New Roman" w:hAnsi="Trebuchet MS" w:cs="Times New Roman"/>
        </w:rPr>
        <w:t xml:space="preserve">, under category 4 of Class A of A.P. </w:t>
      </w:r>
      <w:r w:rsidRPr="00D32656">
        <w:rPr>
          <w:rFonts w:ascii="Trebuchet MS" w:eastAsia="Times New Roman" w:hAnsi="Trebuchet MS" w:cs="Times New Roman"/>
        </w:rPr>
        <w:t xml:space="preserve">Panchayat</w:t>
      </w:r>
      <w:r w:rsidRPr="00D32656">
        <w:rPr>
          <w:rFonts w:ascii="Trebuchet MS" w:eastAsia="Times New Roman" w:hAnsi="Trebuchet MS" w:cs="Times New Roman"/>
        </w:rPr>
        <w:t xml:space="preserve"> Raj and Rural Development Service Rules, 2001, in the scale of pay Rs.65,360-1,54,980/- (RPS - 2022), with usual pay and allowances</w:t>
      </w:r>
      <w:r>
        <w:rPr>
          <w:rFonts w:ascii="Trebuchet MS" w:eastAsia="Times New Roman" w:hAnsi="Trebuchet MS" w:cs="Times New Roman"/>
        </w:rPr>
        <w:t xml:space="preserve"> </w:t>
      </w:r>
      <w:r w:rsidRPr="00297483">
        <w:rPr>
          <w:rFonts w:ascii="Trebuchet MS" w:eastAsia="Times New Roman" w:hAnsi="Trebuchet MS" w:cs="Times New Roman"/>
        </w:rPr>
        <w:t xml:space="preserve">on consequent to their promotions, they are posted in the existing</w:t>
      </w:r>
      <w:r>
        <w:rPr>
          <w:rFonts w:ascii="Trebuchet MS" w:eastAsia="Times New Roman" w:hAnsi="Trebuchet MS" w:cs="Times New Roman"/>
        </w:rPr>
        <w:t xml:space="preserve"> </w:t>
      </w:r>
      <w:r w:rsidRPr="00297483">
        <w:rPr>
          <w:rFonts w:ascii="Trebuchet MS" w:eastAsia="Times New Roman" w:hAnsi="Trebuchet MS" w:cs="Times New Roman"/>
        </w:rPr>
        <w:t xml:space="preserve">vacancies, as shown against their names in column.4</w:t>
      </w:r>
      <w:r>
        <w:rPr>
          <w:rFonts w:ascii="Trebuchet MS" w:eastAsia="Times New Roman" w:hAnsi="Trebuchet MS" w:cs="Times New Roman"/>
        </w:rPr>
        <w:t xml:space="preserve">:</w:t>
      </w:r>
    </w:p>
    <w:p>
      <w:pPr>
        <w:spacing w:after="0" w:line="240" w:lineRule="auto"/>
        <w:contextualSpacing/>
        <w:jc w:val="both"/>
        <w:rPr>
          <w:rFonts w:ascii="Trebuchet MS" w:eastAsia="Times New Roman" w:hAnsi="Trebuchet MS" w:cs="Times New Roman"/>
        </w:rPr>
      </w:pPr>
      <w:r w:rsidRPr="00D32656">
        <w:rPr>
          <w:rFonts w:ascii="Trebuchet MS" w:eastAsia="Times New Roman" w:hAnsi="Trebuchet MS" w:cs="Times New Roman"/>
        </w:rPr>
        <w:t xml:space="preserve"> </w:t>
      </w:r>
    </w:p>
    <w:p>
      <w:pPr>
        <w:spacing w:after="0" w:line="240" w:lineRule="auto"/>
        <w:contextualSpacing/>
        <w:jc w:val="both"/>
        <w:rPr>
          <w:rFonts w:ascii="Trebuchet MS" w:eastAsia="Times New Roman" w:hAnsi="Trebuchet MS" w:cs="Times New Roman"/>
        </w:rPr>
      </w:pPr>
    </w:p>
    <w:tbl>
      <w:tblPr>
        <w:tblStyle w:val="NormalTable"/>
        <w:tblW w:w="49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5"/>
        <w:gridCol w:w="2516"/>
        <w:gridCol w:w="2797"/>
        <w:gridCol w:w="3024"/>
      </w:tblGrid>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b/>
                <w:bCs/>
                <w:sz w:val="20"/>
                <w:szCs w:val="20"/>
              </w:rPr>
              <w:t xml:space="preserve">S.No</w:t>
            </w:r>
            <w:r w:rsidRPr="00297483">
              <m:rPr/>
              <w:rPr>
                <w:rFonts w:ascii="Trebuchet MS" w:eastAsia="Times New Roman" w:hAnsi="Trebuchet MS" w:cs="Times New Roman"/>
                <w:b/>
                <w:bCs/>
                <w:sz w:val="20"/>
                <w:szCs w:val="20"/>
              </w:rPr>
              <w:t xml:space="preserve">.</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b/>
                <w:bCs/>
                <w:sz w:val="20"/>
                <w:szCs w:val="20"/>
              </w:rPr>
              <w:t xml:space="preserve">Name of the</w:t>
            </w:r>
          </w:p>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b/>
                <w:bCs/>
                <w:sz w:val="20"/>
                <w:szCs w:val="20"/>
              </w:rPr>
              <w:t xml:space="preserve">MPDO (Sri/Smt.)</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b/>
                <w:bCs/>
                <w:sz w:val="20"/>
                <w:szCs w:val="20"/>
              </w:rPr>
              <w:t xml:space="preserve">Present place of working</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b/>
                <w:bCs/>
                <w:sz w:val="20"/>
                <w:szCs w:val="20"/>
              </w:rPr>
              <w:t xml:space="preserve">    Posting on promotion in the        cadre of DDO</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b/>
                <w:sz w:val="20"/>
                <w:szCs w:val="20"/>
              </w:rPr>
            </w:pPr>
            <w:r w:rsidRPr="00297483">
              <m:rPr/>
              <w:rPr>
                <w:rFonts w:ascii="Trebuchet MS" w:eastAsia="Times New Roman" w:hAnsi="Trebuchet MS" w:cs="Times New Roman"/>
                <w:b/>
                <w:sz w:val="20"/>
                <w:szCs w:val="20"/>
              </w:rPr>
              <w:t xml:space="preserve">1</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b/>
                <w:sz w:val="20"/>
                <w:szCs w:val="20"/>
              </w:rPr>
            </w:pPr>
            <w:r w:rsidRPr="00297483">
              <m:rPr/>
              <w:rPr>
                <w:rFonts w:ascii="Trebuchet MS" w:eastAsia="Times New Roman" w:hAnsi="Trebuchet MS" w:cs="Times New Roman"/>
                <w:b/>
                <w:sz w:val="20"/>
                <w:szCs w:val="20"/>
              </w:rPr>
              <w:t xml:space="preserve">2</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b/>
                <w:sz w:val="20"/>
                <w:szCs w:val="20"/>
              </w:rPr>
            </w:pPr>
            <w:r w:rsidRPr="00297483">
              <m:rPr/>
              <w:rPr>
                <w:rFonts w:ascii="Trebuchet MS" w:eastAsia="Times New Roman" w:hAnsi="Trebuchet MS" w:cs="Times New Roman"/>
                <w:b/>
                <w:sz w:val="20"/>
                <w:szCs w:val="20"/>
              </w:rPr>
              <w:t xml:space="preserve">3</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b/>
                <w:sz w:val="20"/>
                <w:szCs w:val="20"/>
              </w:rPr>
            </w:pPr>
            <w:r w:rsidRPr="00297483">
              <m:rPr/>
              <w:rPr>
                <w:rFonts w:ascii="Trebuchet MS" w:eastAsia="Times New Roman" w:hAnsi="Trebuchet MS" w:cs="Times New Roman"/>
                <w:b/>
                <w:sz w:val="20"/>
                <w:szCs w:val="20"/>
              </w:rPr>
              <w:t xml:space="preserve">4</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1</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M. </w:t>
            </w:r>
            <w:r w:rsidRPr="00297483">
              <m:rPr/>
              <w:rPr>
                <w:rFonts w:ascii="Trebuchet MS" w:eastAsia="Times New Roman" w:hAnsi="Trebuchet MS" w:cs="Times New Roman"/>
                <w:sz w:val="20"/>
                <w:szCs w:val="20"/>
              </w:rPr>
              <w:t xml:space="preserve">Srinivasulu</w:t>
            </w:r>
            <w:r w:rsidRPr="00297483">
              <m:rPr/>
              <w:rPr>
                <w:rFonts w:ascii="Trebuchet MS" w:eastAsia="Times New Roman" w:hAnsi="Trebuchet MS" w:cs="Times New Roman"/>
                <w:sz w:val="20"/>
                <w:szCs w:val="20"/>
              </w:rPr>
              <w:t xml:space="preserve">,</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Orvakal</w:t>
            </w:r>
            <w:r w:rsidRPr="00297483">
              <m:rPr/>
              <w:rPr>
                <w:rFonts w:ascii="Trebuchet MS" w:eastAsia="Times New Roman" w:hAnsi="Trebuchet MS" w:cs="Times New Roman"/>
                <w:sz w:val="20"/>
                <w:szCs w:val="20"/>
              </w:rPr>
              <w:t xml:space="preserve">, Kurnool District </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APO (Accounts),DWMA, </w:t>
            </w:r>
            <w:r w:rsidRPr="00297483">
              <m:rPr/>
              <w:rPr>
                <w:rFonts w:ascii="Trebuchet MS" w:eastAsia="Times New Roman" w:hAnsi="Trebuchet MS" w:cs="Times New Roman"/>
                <w:sz w:val="20"/>
                <w:szCs w:val="20"/>
              </w:rPr>
              <w:t xml:space="preserve">Nandyala</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2</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B.M.Lakshmi</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Kumari</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Kanchikacharla</w:t>
            </w:r>
            <w:r w:rsidRPr="00297483">
              <m:rPr/>
              <w:rPr>
                <w:rFonts w:ascii="Trebuchet MS" w:eastAsia="Times New Roman" w:hAnsi="Trebuchet MS" w:cs="Times New Roman"/>
                <w:sz w:val="20"/>
                <w:szCs w:val="20"/>
              </w:rPr>
              <w:t xml:space="preserve">, NTR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APD</w:t>
            </w:r>
            <w:r w:rsidRPr="00297483">
              <m:rPr/>
              <w:rPr>
                <w:rFonts w:ascii="Trebuchet MS" w:eastAsia="Times New Roman" w:hAnsi="Trebuchet MS" w:cs="Times New Roman"/>
                <w:sz w:val="20"/>
                <w:szCs w:val="20"/>
              </w:rPr>
              <w:t xml:space="preserve">,DWMA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Nandigama</w:t>
            </w:r>
            <w:r w:rsidRPr="00297483">
              <m:rPr/>
              <w:rPr>
                <w:rFonts w:ascii="Trebuchet MS" w:eastAsia="Times New Roman" w:hAnsi="Trebuchet MS" w:cs="Times New Roman"/>
                <w:sz w:val="20"/>
                <w:szCs w:val="20"/>
              </w:rPr>
              <w:t xml:space="preserve">,                        NTR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3</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N.Prakasa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Rao</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both"/>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OSD to </w:t>
            </w:r>
            <w:r w:rsidRPr="00297483">
              <m:rPr/>
              <w:rPr>
                <w:rFonts w:ascii="Trebuchet MS" w:eastAsia="Times New Roman" w:hAnsi="Trebuchet MS" w:cs="Times New Roman"/>
                <w:sz w:val="20"/>
                <w:szCs w:val="20"/>
              </w:rPr>
              <w:t xml:space="preserve">Hon'ble</w:t>
            </w:r>
            <w:r w:rsidRPr="00297483">
              <m:rPr/>
              <w:rPr>
                <w:rFonts w:ascii="Trebuchet MS" w:eastAsia="Times New Roman" w:hAnsi="Trebuchet MS" w:cs="Times New Roman"/>
                <w:sz w:val="20"/>
                <w:szCs w:val="20"/>
              </w:rPr>
              <w:t xml:space="preserve">   Minister for        Housing and I&amp;PR</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Continued as OSD to </w:t>
            </w:r>
            <w:r w:rsidRPr="00297483">
              <m:rPr/>
              <w:rPr>
                <w:rFonts w:ascii="Trebuchet MS" w:eastAsia="Times New Roman" w:hAnsi="Trebuchet MS" w:cs="Times New Roman"/>
                <w:sz w:val="20"/>
                <w:szCs w:val="20"/>
              </w:rPr>
              <w:t xml:space="preserve">Hon'ble</w:t>
            </w:r>
            <w:r w:rsidRPr="00297483">
              <m:rPr/>
              <w:rPr>
                <w:rFonts w:ascii="Trebuchet MS" w:eastAsia="Times New Roman" w:hAnsi="Trebuchet MS" w:cs="Times New Roman"/>
                <w:sz w:val="20"/>
                <w:szCs w:val="20"/>
              </w:rPr>
              <w:t xml:space="preserve">        Minister for Housing and I&amp;PR</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4</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Sunitha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Sarma</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Ibrahimpatnam</w:t>
            </w:r>
            <w:r w:rsidRPr="00297483">
              <m:rPr/>
              <w:rPr>
                <w:rFonts w:ascii="Trebuchet MS" w:eastAsia="Times New Roman" w:hAnsi="Trebuchet MS" w:cs="Times New Roman"/>
                <w:sz w:val="20"/>
                <w:szCs w:val="20"/>
              </w:rPr>
              <w:t xml:space="preserve">, NTR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DDO, </w:t>
            </w:r>
            <w:r w:rsidRPr="00297483">
              <m:rPr/>
              <w:rPr>
                <w:rFonts w:ascii="Trebuchet MS" w:eastAsia="Times New Roman" w:hAnsi="Trebuchet MS" w:cs="Times New Roman"/>
                <w:sz w:val="20"/>
                <w:szCs w:val="20"/>
              </w:rPr>
              <w:t xml:space="preserve">Gudivada</w:t>
            </w:r>
            <w:r w:rsidRPr="00297483">
              <m:rPr/>
              <w:rPr>
                <w:rFonts w:ascii="Trebuchet MS" w:eastAsia="Times New Roman" w:hAnsi="Trebuchet MS" w:cs="Times New Roman"/>
                <w:sz w:val="20"/>
                <w:szCs w:val="20"/>
              </w:rPr>
              <w:t xml:space="preserve">, Krishna District</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5</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K.Sridevi</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Denduluru</w:t>
            </w:r>
            <w:r w:rsidRPr="00297483">
              <m:rPr/>
              <w:rPr>
                <w:rFonts w:ascii="Trebuchet MS" w:eastAsia="Times New Roman" w:hAnsi="Trebuchet MS" w:cs="Times New Roman"/>
                <w:sz w:val="20"/>
                <w:szCs w:val="20"/>
              </w:rPr>
              <w:t xml:space="preserve">, WG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FM, DWMA, </w:t>
            </w:r>
            <w:r w:rsidRPr="00297483">
              <m:rPr/>
              <w:rPr>
                <w:rFonts w:ascii="Trebuchet MS" w:eastAsia="Times New Roman" w:hAnsi="Trebuchet MS" w:cs="Times New Roman"/>
                <w:sz w:val="20"/>
                <w:szCs w:val="20"/>
              </w:rPr>
              <w:t xml:space="preserve">Eluru</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6</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K.Ramamani</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APD, DWMA,                    </w:t>
            </w:r>
            <w:r w:rsidRPr="00297483">
              <m:rPr/>
              <w:rPr>
                <w:rFonts w:ascii="Trebuchet MS" w:eastAsia="Times New Roman" w:hAnsi="Trebuchet MS" w:cs="Times New Roman"/>
                <w:sz w:val="20"/>
                <w:szCs w:val="20"/>
              </w:rPr>
              <w:t xml:space="preserve">Vizianagaram</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APD, DWMA,   </w:t>
            </w:r>
            <w:r w:rsidRPr="00297483">
              <m:rPr/>
              <w:rPr>
                <w:rFonts w:ascii="Trebuchet MS" w:eastAsia="Times New Roman" w:hAnsi="Trebuchet MS" w:cs="Times New Roman"/>
                <w:sz w:val="20"/>
                <w:szCs w:val="20"/>
              </w:rPr>
              <w:t xml:space="preserve">Bobbili</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Vizianagaram</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7</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V.Srilatha</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Eluru</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Eluru</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AO, DWMA, West Godavari              at  </w:t>
            </w:r>
            <w:r w:rsidRPr="00297483">
              <m:rPr/>
              <w:rPr>
                <w:rFonts w:ascii="Trebuchet MS" w:eastAsia="Times New Roman" w:hAnsi="Trebuchet MS" w:cs="Times New Roman"/>
                <w:sz w:val="20"/>
                <w:szCs w:val="20"/>
              </w:rPr>
              <w:t xml:space="preserve">Bhimavaram</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8</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P </w:t>
            </w:r>
            <w:r w:rsidRPr="00297483">
              <m:rPr/>
              <w:rPr>
                <w:rFonts w:ascii="Trebuchet MS" w:eastAsia="Times New Roman" w:hAnsi="Trebuchet MS" w:cs="Times New Roman"/>
                <w:sz w:val="20"/>
                <w:szCs w:val="20"/>
              </w:rPr>
              <w:t xml:space="preserve">Srinivas</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Times New Roman"/>
                <w:sz w:val="20"/>
                <w:szCs w:val="20"/>
              </w:rPr>
            </w:pPr>
            <w:r w:rsidRPr="00297483">
              <m:rPr/>
              <w:rPr>
                <w:rFonts w:ascii="Trebuchet MS" w:eastAsia="Times New Roman" w:hAnsi="Trebuchet MS" w:cs="Times New Roman"/>
                <w:sz w:val="20"/>
                <w:szCs w:val="20"/>
              </w:rPr>
              <w:t xml:space="preserve">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Pedavegi</w:t>
            </w:r>
            <w:r w:rsidRPr="00297483">
              <m:rPr/>
              <w:rPr>
                <w:rFonts w:ascii="Trebuchet MS" w:eastAsia="Times New Roman" w:hAnsi="Trebuchet MS" w:cs="Times New Roman"/>
                <w:sz w:val="20"/>
                <w:szCs w:val="20"/>
              </w:rPr>
              <w:t xml:space="preserve">, </w:t>
            </w:r>
          </w:p>
          <w:p>
            <w:pPr>
              <w:wordWrap w:val="0"/>
              <w:spacing w:after="0" w:line="240" w:lineRule="auto"/>
              <m:rPr/>
              <w:rPr>
                <w:rFonts w:ascii="Trebuchet MS" w:eastAsia="Times New Roman" w:hAnsi="Trebuchet MS" w:cs="Calibri"/>
                <w:sz w:val="20"/>
                <w:szCs w:val="20"/>
              </w:rPr>
            </w:pP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West G</w:t>
            </w:r>
            <w:r>
              <m:rPr/>
              <w:rPr>
                <w:rFonts w:ascii="Trebuchet MS" w:eastAsia="Times New Roman" w:hAnsi="Trebuchet MS" w:cs="Times New Roman"/>
                <w:sz w:val="20"/>
                <w:szCs w:val="20"/>
              </w:rPr>
              <w:t xml:space="preserve">odavari </w:t>
            </w:r>
            <w:r w:rsidRPr="00297483">
              <m:rPr/>
              <w:rPr>
                <w:rFonts w:ascii="Trebuchet MS" w:eastAsia="Times New Roman" w:hAnsi="Trebuchet MS" w:cs="Times New Roman"/>
                <w:sz w:val="20"/>
                <w:szCs w:val="20"/>
              </w:rPr>
              <w:t xml:space="preserve">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APD, DWMA, </w:t>
            </w:r>
            <w:r w:rsidRPr="00297483">
              <m:rPr/>
              <w:rPr>
                <w:rFonts w:ascii="Trebuchet MS" w:eastAsia="Times New Roman" w:hAnsi="Trebuchet MS" w:cs="Times New Roman"/>
                <w:sz w:val="20"/>
                <w:szCs w:val="20"/>
              </w:rPr>
              <w:t xml:space="preserve">Nuzvid</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Eluru</w:t>
            </w:r>
            <w:r w:rsidRPr="00297483">
              <m:rPr/>
              <w:rPr>
                <w:rFonts w:ascii="Trebuchet MS" w:eastAsia="Times New Roman" w:hAnsi="Trebuchet MS" w:cs="Times New Roman"/>
                <w:sz w:val="20"/>
                <w:szCs w:val="20"/>
              </w:rPr>
              <w:t xml:space="preserve"> district of erstwhile                  </w:t>
            </w:r>
            <w:r w:rsidRPr="00297483">
              <m:rPr/>
              <w:rPr>
                <w:rFonts w:ascii="Trebuchet MS" w:eastAsia="Times New Roman" w:hAnsi="Trebuchet MS" w:cs="Times New Roman"/>
                <w:sz w:val="20"/>
                <w:szCs w:val="20"/>
              </w:rPr>
              <w:t xml:space="preserve">Krishana</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9</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A.V. </w:t>
            </w:r>
            <w:r w:rsidRPr="00297483">
              <m:rPr/>
              <w:rPr>
                <w:rFonts w:ascii="Trebuchet MS" w:eastAsia="Times New Roman" w:hAnsi="Trebuchet MS" w:cs="Times New Roman"/>
                <w:sz w:val="20"/>
                <w:szCs w:val="20"/>
              </w:rPr>
              <w:t xml:space="preserve">Ramana</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Challapalli</w:t>
            </w:r>
            <w:r w:rsidRPr="00297483">
              <m:rPr/>
              <w:rPr>
                <w:rFonts w:ascii="Trebuchet MS" w:eastAsia="Times New Roman" w:hAnsi="Trebuchet MS" w:cs="Times New Roman"/>
                <w:sz w:val="20"/>
                <w:szCs w:val="20"/>
              </w:rPr>
              <w:t xml:space="preserve">, Krishna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DDO, </w:t>
            </w:r>
            <w:r w:rsidRPr="00297483">
              <m:rPr/>
              <w:rPr>
                <w:rFonts w:ascii="Trebuchet MS" w:eastAsia="Times New Roman" w:hAnsi="Trebuchet MS" w:cs="Times New Roman"/>
                <w:sz w:val="20"/>
                <w:szCs w:val="20"/>
              </w:rPr>
              <w:t xml:space="preserve">Tiruvuru</w:t>
            </w:r>
            <w:r w:rsidRPr="00297483">
              <m:rPr/>
              <w:rPr>
                <w:rFonts w:ascii="Trebuchet MS" w:eastAsia="Times New Roman" w:hAnsi="Trebuchet MS" w:cs="Times New Roman"/>
                <w:sz w:val="20"/>
                <w:szCs w:val="20"/>
              </w:rPr>
              <w:t xml:space="preserve">, NTR District</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10</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A.Jaya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Prakash</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Rao</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Payakarao</w:t>
            </w:r>
            <w:r w:rsidRPr="00297483">
              <m:rPr/>
              <w:rPr>
                <w:rFonts w:ascii="Trebuchet MS" w:eastAsia="Times New Roman" w:hAnsi="Trebuchet MS" w:cs="Times New Roman"/>
                <w:sz w:val="20"/>
                <w:szCs w:val="20"/>
              </w:rPr>
              <w:t xml:space="preserve"> pet,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Visakhapatnam Dist.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DDO, </w:t>
            </w:r>
            <w:r w:rsidRPr="00297483">
              <m:rPr/>
              <w:rPr>
                <w:rFonts w:ascii="Trebuchet MS" w:eastAsia="Times New Roman" w:hAnsi="Trebuchet MS" w:cs="Times New Roman"/>
                <w:sz w:val="20"/>
                <w:szCs w:val="20"/>
              </w:rPr>
              <w:t xml:space="preserve">Paderu</w:t>
            </w:r>
            <w:r w:rsidRPr="00297483">
              <m:rPr/>
              <w:rPr>
                <w:rFonts w:ascii="Trebuchet MS" w:eastAsia="Times New Roman" w:hAnsi="Trebuchet MS" w:cs="Times New Roman"/>
                <w:sz w:val="20"/>
                <w:szCs w:val="20"/>
              </w:rPr>
              <w:t xml:space="preserve">, ASR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11</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T. </w:t>
            </w:r>
            <w:r w:rsidRPr="00297483">
              <m:rPr/>
              <w:rPr>
                <w:rFonts w:ascii="Trebuchet MS" w:eastAsia="Times New Roman" w:hAnsi="Trebuchet MS" w:cs="Times New Roman"/>
                <w:sz w:val="20"/>
                <w:szCs w:val="20"/>
              </w:rPr>
              <w:t xml:space="preserve">Hanumantha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Rao</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Duddaluru</w:t>
            </w:r>
            <w:r w:rsidRPr="00297483">
              <m:rPr/>
              <w:rPr>
                <w:rFonts w:ascii="Trebuchet MS" w:eastAsia="Times New Roman" w:hAnsi="Trebuchet MS" w:cs="Times New Roman"/>
                <w:sz w:val="20"/>
                <w:szCs w:val="20"/>
              </w:rPr>
              <w:t xml:space="preserve">,                       SPSR Nellore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Addl. PD, Watershed,                        </w:t>
            </w:r>
            <w:r w:rsidRPr="00297483">
              <m:rPr/>
              <w:rPr>
                <w:rFonts w:ascii="Trebuchet MS" w:eastAsia="Times New Roman" w:hAnsi="Trebuchet MS" w:cs="Times New Roman"/>
                <w:sz w:val="20"/>
                <w:szCs w:val="20"/>
              </w:rPr>
              <w:t xml:space="preserve">Prakasham</w:t>
            </w:r>
            <w:r w:rsidRPr="00297483">
              <m:rPr/>
              <w:rPr>
                <w:rFonts w:ascii="Trebuchet MS" w:eastAsia="Times New Roman" w:hAnsi="Trebuchet MS" w:cs="Times New Roman"/>
                <w:sz w:val="20"/>
                <w:szCs w:val="20"/>
              </w:rPr>
              <w:t xml:space="preserve"> Dist.</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12</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Srinivasa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Viswanadh</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Tutika</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Maredumilli</w:t>
            </w:r>
            <w:r w:rsidRPr="00297483">
              <m:rPr/>
              <w:rPr>
                <w:rFonts w:ascii="Trebuchet MS" w:eastAsia="Times New Roman" w:hAnsi="Trebuchet MS" w:cs="Times New Roman"/>
                <w:sz w:val="20"/>
                <w:szCs w:val="20"/>
              </w:rPr>
              <w:t xml:space="preserve">,                      East Godavari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APD, </w:t>
            </w:r>
            <w:r w:rsidRPr="00297483">
              <m:rPr/>
              <w:rPr>
                <w:rFonts w:ascii="Trebuchet MS" w:eastAsia="Times New Roman" w:hAnsi="Trebuchet MS" w:cs="Times New Roman"/>
                <w:sz w:val="20"/>
                <w:szCs w:val="20"/>
              </w:rPr>
              <w:t xml:space="preserve">Rampachodavaram</w:t>
            </w:r>
            <w:r w:rsidRPr="00297483">
              <m:rPr/>
              <w:rPr>
                <w:rFonts w:ascii="Trebuchet MS" w:eastAsia="Times New Roman" w:hAnsi="Trebuchet MS" w:cs="Times New Roman"/>
                <w:sz w:val="20"/>
                <w:szCs w:val="20"/>
              </w:rPr>
              <w:t xml:space="preserve">,              ASR district of erstwhile                   East Godavari District</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13</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S. </w:t>
            </w:r>
            <w:r w:rsidRPr="00297483">
              <m:rPr/>
              <w:rPr>
                <w:rFonts w:ascii="Trebuchet MS" w:eastAsia="Times New Roman" w:hAnsi="Trebuchet MS" w:cs="Times New Roman"/>
                <w:sz w:val="20"/>
                <w:szCs w:val="20"/>
              </w:rPr>
              <w:t xml:space="preserve">Padma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Rani</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Chief Marketing Officer,                 AP Tourism</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Continued as Chief Marketing            Officer, AP Tourism</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14</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Sivananda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Naik</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Mude</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APD, DWMA, </w:t>
            </w:r>
            <w:r w:rsidRPr="00297483">
              <m:rPr/>
              <w:rPr>
                <w:rFonts w:ascii="Trebuchet MS" w:eastAsia="Times New Roman" w:hAnsi="Trebuchet MS" w:cs="Times New Roman"/>
                <w:sz w:val="20"/>
                <w:szCs w:val="20"/>
              </w:rPr>
              <w:t xml:space="preserve">Madakasira</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APD, </w:t>
            </w:r>
            <w:r w:rsidRPr="00297483">
              <m:rPr/>
              <w:rPr>
                <w:rFonts w:ascii="Trebuchet MS" w:eastAsia="Times New Roman" w:hAnsi="Trebuchet MS" w:cs="Times New Roman"/>
                <w:sz w:val="20"/>
                <w:szCs w:val="20"/>
              </w:rPr>
              <w:t xml:space="preserve">DWMA,Hindupur</w:t>
            </w:r>
            <w:r w:rsidRPr="00297483">
              <m:rPr/>
              <w:rPr>
                <w:rFonts w:ascii="Trebuchet MS" w:eastAsia="Times New Roman" w:hAnsi="Trebuchet MS" w:cs="Times New Roman"/>
                <w:sz w:val="20"/>
                <w:szCs w:val="20"/>
              </w:rPr>
              <w:t xml:space="preserve">,               Sri </w:t>
            </w:r>
            <w:r w:rsidRPr="00297483">
              <m:rPr/>
              <w:rPr>
                <w:rFonts w:ascii="Trebuchet MS" w:eastAsia="Times New Roman" w:hAnsi="Trebuchet MS" w:cs="Times New Roman"/>
                <w:sz w:val="20"/>
                <w:szCs w:val="20"/>
              </w:rPr>
              <w:t xml:space="preserve">Satya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Sai</w:t>
            </w:r>
            <w:r w:rsidRPr="00297483">
              <m:rPr/>
              <w:rPr>
                <w:rFonts w:ascii="Trebuchet MS" w:eastAsia="Times New Roman" w:hAnsi="Trebuchet MS" w:cs="Times New Roman"/>
                <w:sz w:val="20"/>
                <w:szCs w:val="20"/>
              </w:rPr>
              <w:t xml:space="preserve"> district of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erstwhile </w:t>
            </w:r>
            <w:r w:rsidRPr="00297483">
              <m:rPr/>
              <w:rPr>
                <w:rFonts w:ascii="Trebuchet MS" w:eastAsia="Times New Roman" w:hAnsi="Trebuchet MS" w:cs="Times New Roman"/>
                <w:sz w:val="20"/>
                <w:szCs w:val="20"/>
              </w:rPr>
              <w:t xml:space="preserve">Anantapuramu</w:t>
            </w:r>
            <w:r w:rsidRPr="00297483">
              <m:rPr/>
              <w:rPr>
                <w:rFonts w:ascii="Trebuchet MS" w:eastAsia="Times New Roman" w:hAnsi="Trebuchet MS" w:cs="Times New Roman"/>
                <w:sz w:val="20"/>
                <w:szCs w:val="20"/>
              </w:rPr>
              <w:t xml:space="preserve"> District</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15</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V. </w:t>
            </w:r>
            <w:r w:rsidRPr="00297483">
              <m:rPr/>
              <w:rPr>
                <w:rFonts w:ascii="Trebuchet MS" w:eastAsia="Times New Roman" w:hAnsi="Trebuchet MS" w:cs="Times New Roman"/>
                <w:sz w:val="20"/>
                <w:szCs w:val="20"/>
              </w:rPr>
              <w:t xml:space="preserve">Lalitha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Kumari</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GAD, V &amp; E  State Office,           Vijayawada </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Continued in GAD, V &amp; E State            Office, </w:t>
            </w:r>
            <w:r w:rsidRPr="00297483">
              <m:rPr/>
              <w:rPr>
                <w:rFonts w:ascii="Trebuchet MS" w:eastAsia="Times New Roman" w:hAnsi="Trebuchet MS" w:cs="Times New Roman"/>
                <w:sz w:val="20"/>
                <w:szCs w:val="20"/>
              </w:rPr>
              <w:t xml:space="preserve">Vijayawada</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16</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Lakshmi</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Dola</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Deputy Director, GSWS,                 Vijayawada</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Continued as Deputy Director,            GSWS, </w:t>
            </w:r>
            <w:r w:rsidRPr="00297483">
              <m:rPr/>
              <w:rPr>
                <w:rFonts w:ascii="Trebuchet MS" w:eastAsia="Times New Roman" w:hAnsi="Trebuchet MS" w:cs="Times New Roman"/>
                <w:sz w:val="20"/>
                <w:szCs w:val="20"/>
              </w:rPr>
              <w:t xml:space="preserve">Vijayawada</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17</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Maheswara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Rao</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Elubudi</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Ravulapalem</w:t>
            </w:r>
            <w:r w:rsidRPr="00297483">
              <m:rPr/>
              <w:rPr>
                <w:rFonts w:ascii="Trebuchet MS" w:eastAsia="Times New Roman" w:hAnsi="Trebuchet MS" w:cs="Times New Roman"/>
                <w:sz w:val="20"/>
                <w:szCs w:val="20"/>
              </w:rPr>
              <w:t xml:space="preserve">,                    East Godavari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APD, </w:t>
            </w:r>
            <w:r w:rsidRPr="00297483">
              <m:rPr/>
              <w:rPr>
                <w:rFonts w:ascii="Trebuchet MS" w:eastAsia="Times New Roman" w:hAnsi="Trebuchet MS" w:cs="Times New Roman"/>
                <w:sz w:val="20"/>
                <w:szCs w:val="20"/>
              </w:rPr>
              <w:t xml:space="preserve">DWMA</w:t>
            </w:r>
            <w:r w:rsidRPr="00297483">
              <m:rPr/>
              <w:rPr>
                <w:rFonts w:ascii="Trebuchet MS" w:eastAsia="Times New Roman" w:hAnsi="Trebuchet MS" w:cs="Times New Roman"/>
                <w:sz w:val="20"/>
                <w:szCs w:val="20"/>
              </w:rPr>
              <w:t xml:space="preserve">,P.Gannavaram</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Ambedkar</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Konaseema</w:t>
            </w:r>
            <w:r w:rsidRPr="00297483">
              <m:rPr/>
              <w:rPr>
                <w:rFonts w:ascii="Trebuchet MS" w:eastAsia="Times New Roman" w:hAnsi="Trebuchet MS" w:cs="Times New Roman"/>
                <w:sz w:val="20"/>
                <w:szCs w:val="20"/>
              </w:rPr>
              <w:t xml:space="preserve"> District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of erstwhile East Godavari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18</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G.Chandrakala</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Associate   </w:t>
            </w:r>
            <w:r w:rsidRPr="00297483">
              <m:rPr/>
              <w:rPr>
                <w:rFonts w:ascii="Trebuchet MS" w:eastAsia="Times New Roman" w:hAnsi="Trebuchet MS" w:cs="Times New Roman"/>
                <w:sz w:val="20"/>
                <w:szCs w:val="20"/>
              </w:rPr>
              <w:t xml:space="preserve">Professor,TCR&amp;TM</w:t>
            </w:r>
            <w:r w:rsidRPr="00297483">
              <m:rPr/>
              <w:rPr>
                <w:rFonts w:ascii="Trebuchet MS" w:eastAsia="Times New Roman" w:hAnsi="Trebuchet MS" w:cs="Times New Roman"/>
                <w:sz w:val="20"/>
                <w:szCs w:val="20"/>
              </w:rPr>
              <w:t xml:space="preserve">,         Visakhapatnam</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Continued as Associate Professor, </w:t>
            </w:r>
            <w:r w:rsidRPr="00297483">
              <m:rPr/>
              <w:rPr>
                <w:rFonts w:ascii="Trebuchet MS" w:eastAsia="Times New Roman" w:hAnsi="Trebuchet MS" w:cs="Times New Roman"/>
                <w:sz w:val="20"/>
                <w:szCs w:val="20"/>
              </w:rPr>
              <w:t xml:space="preserve">TCR&amp;TM</w:t>
            </w:r>
            <w:r w:rsidRPr="00297483">
              <m:rPr/>
              <w:rPr>
                <w:rFonts w:ascii="Trebuchet MS" w:eastAsia="Times New Roman" w:hAnsi="Trebuchet MS" w:cs="Times New Roman"/>
                <w:sz w:val="20"/>
                <w:szCs w:val="20"/>
              </w:rPr>
              <w:t xml:space="preserve">,Visakhapatnam</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19</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Amarnath</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Amperayani</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Working against the post of         Veterinary Officer, ETC,              </w:t>
            </w:r>
            <w:r w:rsidRPr="00297483">
              <m:rPr/>
              <w:rPr>
                <w:rFonts w:ascii="Trebuchet MS" w:eastAsia="Times New Roman" w:hAnsi="Trebuchet MS" w:cs="Times New Roman"/>
                <w:sz w:val="20"/>
                <w:szCs w:val="20"/>
              </w:rPr>
              <w:t xml:space="preserve">Srikalahasti</w:t>
            </w:r>
            <w:r w:rsidRPr="00297483">
              <m:rPr/>
              <w:rPr>
                <w:rFonts w:ascii="Trebuchet MS" w:eastAsia="Times New Roman" w:hAnsi="Trebuchet MS" w:cs="Times New Roman"/>
                <w:sz w:val="20"/>
                <w:szCs w:val="20"/>
              </w:rPr>
              <w:t xml:space="preserve"> </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Continued against the post of          Veterinary Officer,</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ETC,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Srikalahasti</w:t>
            </w:r>
            <w:r w:rsidRPr="00297483">
              <m:rPr/>
              <w:rPr>
                <w:rFonts w:ascii="Trebuchet MS" w:eastAsia="Times New Roman" w:hAnsi="Trebuchet MS" w:cs="Times New Roman"/>
                <w:sz w:val="20"/>
                <w:szCs w:val="20"/>
              </w:rPr>
              <w:t xml:space="preserve"> at his own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scale of pay</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20</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Sunkaranam</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Subrahmanya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Sarma</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working against the post of        Agriculture Officer, ETC,             </w:t>
            </w:r>
            <w:r w:rsidRPr="00297483">
              <m:rPr/>
              <w:rPr>
                <w:rFonts w:ascii="Trebuchet MS" w:eastAsia="Times New Roman" w:hAnsi="Trebuchet MS" w:cs="Times New Roman"/>
                <w:sz w:val="20"/>
                <w:szCs w:val="20"/>
              </w:rPr>
              <w:t xml:space="preserve">Samalkot</w:t>
            </w:r>
            <w:r w:rsidRPr="00297483">
              <m:rPr/>
              <w:rPr>
                <w:rFonts w:ascii="Trebuchet MS" w:eastAsia="Times New Roman" w:hAnsi="Trebuchet MS" w:cs="Times New Roman"/>
                <w:sz w:val="20"/>
                <w:szCs w:val="20"/>
              </w:rPr>
              <w:t xml:space="preserve"> </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Continued against the post of        Agriculture Officer, ETC,              </w:t>
            </w:r>
            <w:r w:rsidRPr="00297483">
              <m:rPr/>
              <w:rPr>
                <w:rFonts w:ascii="Trebuchet MS" w:eastAsia="Times New Roman" w:hAnsi="Trebuchet MS" w:cs="Times New Roman"/>
                <w:sz w:val="20"/>
                <w:szCs w:val="20"/>
              </w:rPr>
              <w:t xml:space="preserve">Samalkot</w:t>
            </w:r>
            <w:r w:rsidRPr="00297483">
              <m:rPr/>
              <w:rPr>
                <w:rFonts w:ascii="Trebuchet MS" w:eastAsia="Times New Roman" w:hAnsi="Trebuchet MS" w:cs="Times New Roman"/>
                <w:sz w:val="20"/>
                <w:szCs w:val="20"/>
              </w:rPr>
              <w:t xml:space="preserve">,  at</w:t>
            </w:r>
            <w:r w:rsidRPr="00297483">
              <m:rPr/>
              <w:rPr>
                <w:rFonts w:ascii="Trebuchet MS" w:eastAsia="Times New Roman" w:hAnsi="Trebuchet MS" w:cs="Times New Roman"/>
                <w:sz w:val="20"/>
                <w:szCs w:val="20"/>
              </w:rPr>
              <w:t xml:space="preserve"> his own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scale of pay</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21</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Yaddanapudi</w:t>
            </w:r>
            <w:r w:rsidRPr="00297483">
              <m:rPr/>
              <w:rPr>
                <w:rFonts w:ascii="Trebuchet MS" w:eastAsia="Times New Roman" w:hAnsi="Trebuchet MS" w:cs="Times New Roman"/>
                <w:sz w:val="20"/>
                <w:szCs w:val="20"/>
              </w:rPr>
              <w:t xml:space="preserve"> Ramakrishna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Mudinepalli</w:t>
            </w:r>
            <w:r w:rsidRPr="00297483">
              <m:rPr/>
              <w:rPr>
                <w:rFonts w:ascii="Trebuchet MS" w:eastAsia="Times New Roman" w:hAnsi="Trebuchet MS" w:cs="Times New Roman"/>
                <w:sz w:val="20"/>
                <w:szCs w:val="20"/>
              </w:rPr>
              <w:t xml:space="preserve">, Krishna </w:t>
            </w:r>
            <w:r w:rsidRPr="00297483">
              <m:rPr/>
              <w:rPr>
                <w:rFonts w:ascii="Trebuchet MS" w:eastAsia="Times New Roman" w:hAnsi="Trebuchet MS" w:cs="Times New Roman"/>
                <w:sz w:val="20"/>
                <w:szCs w:val="20"/>
              </w:rPr>
              <w:t xml:space="preserve">Dist..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APD, </w:t>
            </w:r>
            <w:r w:rsidRPr="00297483">
              <m:rPr/>
              <w:rPr>
                <w:rFonts w:ascii="Trebuchet MS" w:eastAsia="Times New Roman" w:hAnsi="Trebuchet MS" w:cs="Times New Roman"/>
                <w:sz w:val="20"/>
                <w:szCs w:val="20"/>
              </w:rPr>
              <w:t xml:space="preserve">Chintoor</w:t>
            </w:r>
            <w:r w:rsidRPr="00297483">
              <m:rPr/>
              <w:rPr>
                <w:rFonts w:ascii="Trebuchet MS" w:eastAsia="Times New Roman" w:hAnsi="Trebuchet MS" w:cs="Times New Roman"/>
                <w:sz w:val="20"/>
                <w:szCs w:val="20"/>
              </w:rPr>
              <w:t xml:space="preserve">, ASR District of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erstwhile East Godavari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22</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Swarnalatha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Thungala</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Gannavaram</w:t>
            </w:r>
            <w:r w:rsidRPr="00297483">
              <m:rPr/>
              <w:rPr>
                <w:rFonts w:ascii="Trebuchet MS" w:eastAsia="Times New Roman" w:hAnsi="Trebuchet MS" w:cs="Times New Roman"/>
                <w:sz w:val="20"/>
                <w:szCs w:val="20"/>
              </w:rPr>
              <w:t xml:space="preserve">, Krishna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APD, </w:t>
            </w:r>
            <w:r>
              <m:rPr/>
              <w:rPr>
                <w:rFonts w:ascii="Trebuchet MS" w:eastAsia="Times New Roman" w:hAnsi="Trebuchet MS" w:cs="Times New Roman"/>
                <w:sz w:val="20"/>
                <w:szCs w:val="20"/>
              </w:rPr>
              <w:t xml:space="preserve">DWMA, </w:t>
            </w:r>
            <w:r w:rsidRPr="00297483">
              <m:rPr/>
              <w:rPr>
                <w:rFonts w:ascii="Trebuchet MS" w:eastAsia="Times New Roman" w:hAnsi="Trebuchet MS" w:cs="Times New Roman"/>
                <w:sz w:val="20"/>
                <w:szCs w:val="20"/>
              </w:rPr>
              <w:t xml:space="preserve">Paderu</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ASR </w:t>
            </w:r>
            <w:r>
              <m:rPr/>
              <w:rPr>
                <w:rFonts w:ascii="Trebuchet MS" w:eastAsia="Times New Roman" w:hAnsi="Trebuchet MS" w:cs="Times New Roman"/>
                <w:sz w:val="20"/>
                <w:szCs w:val="20"/>
              </w:rPr>
              <w:t xml:space="preserve">District </w:t>
            </w:r>
            <w:r>
              <m:rPr/>
              <w:rPr>
                <w:rFonts w:ascii="Trebuchet MS" w:eastAsia="Times New Roman" w:hAnsi="Trebuchet MS" w:cs="Times New Roman"/>
                <w:sz w:val="20"/>
                <w:szCs w:val="20"/>
              </w:rPr>
              <w:t xml:space="preserve">of  erstwhile</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Visakhapatnam</w:t>
            </w:r>
            <w:r>
              <m:rPr/>
              <w:rPr>
                <w:rFonts w:ascii="Trebuchet MS" w:eastAsia="Times New Roman" w:hAnsi="Trebuchet MS" w:cs="Times New Roman"/>
                <w:sz w:val="20"/>
                <w:szCs w:val="20"/>
              </w:rPr>
              <w:t xml:space="preserve">          District.</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23</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Dhanalakshmi</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Ganeshan</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Irala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Chittoor</w:t>
            </w:r>
            <w:r w:rsidRPr="00297483">
              <m:rPr/>
              <w:rPr>
                <w:rFonts w:ascii="Trebuchet MS" w:eastAsia="Times New Roman" w:hAnsi="Trebuchet MS" w:cs="Times New Roman"/>
                <w:sz w:val="20"/>
                <w:szCs w:val="20"/>
              </w:rPr>
              <w:t xml:space="preserve"> Dist.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APO (M&amp;E), DWMA, </w:t>
            </w:r>
            <w:r w:rsidRPr="00297483">
              <m:rPr/>
              <w:rPr>
                <w:rFonts w:ascii="Trebuchet MS" w:eastAsia="Times New Roman" w:hAnsi="Trebuchet MS" w:cs="Times New Roman"/>
                <w:sz w:val="20"/>
                <w:szCs w:val="20"/>
              </w:rPr>
              <w:t xml:space="preserve">Chittoor</w:t>
            </w:r>
            <w:r w:rsidRPr="00297483">
              <m:rPr/>
              <w:rPr>
                <w:rFonts w:ascii="Trebuchet MS" w:eastAsia="Times New Roman" w:hAnsi="Trebuchet MS" w:cs="Times New Roman"/>
                <w:sz w:val="20"/>
                <w:szCs w:val="20"/>
              </w:rPr>
              <w:t xml:space="preserve">, </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24</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Anupama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Mattparthi</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Karapa</w:t>
            </w:r>
            <w:r w:rsidRPr="00297483">
              <m:rPr/>
              <w:rPr>
                <w:rFonts w:ascii="Trebuchet MS" w:eastAsia="Times New Roman" w:hAnsi="Trebuchet MS" w:cs="Times New Roman"/>
                <w:sz w:val="20"/>
                <w:szCs w:val="20"/>
              </w:rPr>
              <w:t xml:space="preserve">, East Godavari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  DVO, DWMA,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West Godavari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25</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 Mal Reddy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Obulavaripalle</w:t>
            </w:r>
            <w:r w:rsidRPr="00297483">
              <m:rPr/>
              <w:rPr>
                <w:rFonts w:ascii="Trebuchet MS" w:eastAsia="Times New Roman" w:hAnsi="Trebuchet MS" w:cs="Times New Roman"/>
                <w:sz w:val="20"/>
                <w:szCs w:val="20"/>
              </w:rPr>
              <w:t xml:space="preserve">, YSR </w:t>
            </w:r>
            <w:r w:rsidRPr="00297483">
              <m:rPr/>
              <w:rPr>
                <w:rFonts w:ascii="Trebuchet MS" w:eastAsia="Times New Roman" w:hAnsi="Trebuchet MS" w:cs="Times New Roman"/>
                <w:sz w:val="20"/>
                <w:szCs w:val="20"/>
              </w:rPr>
              <w:t xml:space="preserve">Kadapa</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APO (M&amp;E),</w:t>
            </w:r>
            <w:r>
              <m:rPr/>
              <w:rPr>
                <w:rFonts w:ascii="Trebuchet MS" w:eastAsia="Times New Roman" w:hAnsi="Trebuchet MS" w:cs="Times New Roman"/>
                <w:sz w:val="20"/>
                <w:szCs w:val="20"/>
              </w:rPr>
              <w:t xml:space="preserve"> DWMA,               </w:t>
            </w:r>
            <w:r w:rsidRPr="00297483">
              <m:rPr/>
              <w:rPr>
                <w:rFonts w:ascii="Trebuchet MS" w:eastAsia="Times New Roman" w:hAnsi="Trebuchet MS" w:cs="Times New Roman"/>
                <w:sz w:val="20"/>
                <w:szCs w:val="20"/>
              </w:rPr>
              <w:t xml:space="preserve">Annamayya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District  of</w:t>
            </w:r>
            <w:r w:rsidRPr="00297483">
              <m:rPr/>
              <w:rPr>
                <w:rFonts w:ascii="Trebuchet MS" w:eastAsia="Times New Roman" w:hAnsi="Trebuchet MS" w:cs="Times New Roman"/>
                <w:sz w:val="20"/>
                <w:szCs w:val="20"/>
              </w:rPr>
              <w:t xml:space="preserve"> erstwhile           YSR </w:t>
            </w:r>
            <w:r w:rsidRPr="00297483">
              <m:rPr/>
              <w:rPr>
                <w:rFonts w:ascii="Trebuchet MS" w:eastAsia="Times New Roman" w:hAnsi="Trebuchet MS" w:cs="Times New Roman"/>
                <w:sz w:val="20"/>
                <w:szCs w:val="20"/>
              </w:rPr>
              <w:t xml:space="preserve">Kadapa</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r w:rsidRPr="00297483">
              <m:rPr/>
              <w:rPr>
                <w:rFonts w:ascii="Trebuchet MS" w:eastAsia="Times New Roman" w:hAnsi="Trebuchet MS" w:cs="Times New Roman"/>
                <w:sz w:val="20"/>
                <w:szCs w:val="20"/>
              </w:rPr>
              <w:t xml:space="preserve"> </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26</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P.Srinivasa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Rao</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Nandigama</w:t>
            </w:r>
            <w:r w:rsidRPr="00297483">
              <m:rPr/>
              <w:rPr>
                <w:rFonts w:ascii="Trebuchet MS" w:eastAsia="Times New Roman" w:hAnsi="Trebuchet MS" w:cs="Times New Roman"/>
                <w:sz w:val="20"/>
                <w:szCs w:val="20"/>
              </w:rPr>
              <w:t xml:space="preserve">, NTR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APD, DWMA, Vijayawada Rural</w:t>
            </w:r>
            <w:r w:rsidRPr="00297483">
              <m:rPr/>
              <w:rPr>
                <w:rFonts w:ascii="Trebuchet MS" w:eastAsia="Times New Roman" w:hAnsi="Trebuchet MS" w:cs="Times New Roman"/>
                <w:sz w:val="20"/>
                <w:szCs w:val="20"/>
              </w:rPr>
              <w:t xml:space="preserve">,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NTR</w:t>
            </w:r>
            <w:r w:rsidRPr="00297483">
              <m:rPr/>
              <w:rPr>
                <w:rFonts w:ascii="Trebuchet MS" w:eastAsia="Times New Roman" w:hAnsi="Trebuchet MS" w:cs="Times New Roman"/>
                <w:sz w:val="20"/>
                <w:szCs w:val="20"/>
              </w:rPr>
              <w:t xml:space="preserve"> District of erstwhile Krishna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27</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B.Singaiah</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Addanki</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Prakasam</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APD, DWMA, </w:t>
            </w:r>
            <w:r w:rsidRPr="00297483">
              <m:rPr/>
              <w:rPr>
                <w:rFonts w:ascii="Trebuchet MS" w:eastAsia="Times New Roman" w:hAnsi="Trebuchet MS" w:cs="Times New Roman"/>
                <w:sz w:val="20"/>
                <w:szCs w:val="20"/>
              </w:rPr>
              <w:t xml:space="preserve">Addanki</w:t>
            </w:r>
            <w:r w:rsidRPr="00297483">
              <m:rPr/>
              <w:rPr>
                <w:rFonts w:ascii="Trebuchet MS" w:eastAsia="Times New Roman" w:hAnsi="Trebuchet MS" w:cs="Times New Roman"/>
                <w:sz w:val="20"/>
                <w:szCs w:val="20"/>
              </w:rPr>
              <w:t xml:space="preserve"> of </w:t>
            </w:r>
            <w:r w:rsidRPr="00297483">
              <m:rPr/>
              <w:rPr>
                <w:rFonts w:ascii="Trebuchet MS" w:eastAsia="Times New Roman" w:hAnsi="Trebuchet MS" w:cs="Times New Roman"/>
                <w:sz w:val="20"/>
                <w:szCs w:val="20"/>
              </w:rPr>
              <w:t xml:space="preserve">Bapatla</w:t>
            </w:r>
            <w:r w:rsidRPr="00297483">
              <m:rPr/>
              <w:rPr>
                <w:rFonts w:ascii="Trebuchet MS" w:eastAsia="Times New Roman" w:hAnsi="Trebuchet MS" w:cs="Times New Roman"/>
                <w:sz w:val="20"/>
                <w:szCs w:val="20"/>
              </w:rPr>
              <w:t xml:space="preserve">   District </w:t>
            </w:r>
            <w:r w:rsidRPr="00297483">
              <m:rPr/>
              <w:rPr>
                <w:rFonts w:ascii="Trebuchet MS" w:eastAsia="Times New Roman" w:hAnsi="Trebuchet MS" w:cs="Times New Roman"/>
                <w:sz w:val="20"/>
                <w:szCs w:val="20"/>
              </w:rPr>
              <w:t xml:space="preserve">of  erstwhile</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Prakasam</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28</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B.Sailaja</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Srikakulam</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Srikakulam</w:t>
            </w:r>
            <w:r w:rsidRPr="00297483">
              <m:rPr/>
              <w:rPr>
                <w:rFonts w:ascii="Trebuchet MS" w:eastAsia="Times New Roman" w:hAnsi="Trebuchet MS" w:cs="Times New Roman"/>
                <w:sz w:val="20"/>
                <w:szCs w:val="20"/>
              </w:rPr>
              <w:t xml:space="preserve"> Dist.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DDO, </w:t>
            </w:r>
            <w:r w:rsidRPr="00297483">
              <m:rPr/>
              <w:rPr>
                <w:rFonts w:ascii="Trebuchet MS" w:eastAsia="Times New Roman" w:hAnsi="Trebuchet MS" w:cs="Times New Roman"/>
                <w:sz w:val="20"/>
                <w:szCs w:val="20"/>
              </w:rPr>
              <w:t xml:space="preserve">Palasa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Srikakulam</w:t>
            </w:r>
            <w:r w:rsidRPr="00297483">
              <m:rPr/>
              <w:rPr>
                <w:rFonts w:ascii="Trebuchet MS" w:eastAsia="Times New Roman" w:hAnsi="Trebuchet MS" w:cs="Times New Roman"/>
                <w:sz w:val="20"/>
                <w:szCs w:val="20"/>
              </w:rPr>
              <w:t xml:space="preserve"> District</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29</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Shakila</w:t>
            </w:r>
            <w:r w:rsidRPr="00297483">
              <m:rPr/>
              <w:rPr>
                <w:rFonts w:ascii="Trebuchet MS" w:eastAsia="Times New Roman" w:hAnsi="Trebuchet MS" w:cs="Times New Roman"/>
                <w:sz w:val="20"/>
                <w:szCs w:val="20"/>
              </w:rPr>
              <w:t xml:space="preserve"> Begum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Singanamala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Vidatankal</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Ananthapuramu</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DVO, DWMA, Kurnool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30</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Middinti</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Dhanalakshmi</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APO(M&amp;E)</w:t>
            </w:r>
            <w:r>
              <w:rPr>
                <w:rFonts w:ascii="Trebuchet MS" w:eastAsia="Times New Roman" w:hAnsi="Trebuchet MS" w:cs="Times New Roman"/>
                <w:sz w:val="20"/>
                <w:szCs w:val="20"/>
              </w:rPr>
              <w:br/>
            </w:r>
            <w:r w:rsidRPr="00297483">
              <m:rPr/>
              <w:rPr>
                <w:rFonts w:ascii="Trebuchet MS" w:eastAsia="Times New Roman" w:hAnsi="Trebuchet MS" w:cs="Times New Roman"/>
                <w:sz w:val="20"/>
                <w:szCs w:val="20"/>
              </w:rPr>
              <w:t xml:space="preserve"> DWMA Nellore</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APD, DWMA, </w:t>
            </w:r>
            <w:r w:rsidRPr="00297483">
              <m:rPr/>
              <w:rPr>
                <w:rFonts w:ascii="Trebuchet MS" w:eastAsia="Times New Roman" w:hAnsi="Trebuchet MS" w:cs="Times New Roman"/>
                <w:sz w:val="20"/>
                <w:szCs w:val="20"/>
              </w:rPr>
              <w:t xml:space="preserve">Palamaneru</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Chittoor</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31</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P. </w:t>
            </w:r>
            <w:r w:rsidRPr="00297483">
              <m:rPr/>
              <w:rPr>
                <w:rFonts w:ascii="Trebuchet MS" w:eastAsia="Times New Roman" w:hAnsi="Trebuchet MS" w:cs="Times New Roman"/>
                <w:sz w:val="20"/>
                <w:szCs w:val="20"/>
              </w:rPr>
              <w:t xml:space="preserve">Vijaya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Sekhar</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FM, SBM(G), SAC, Vijayawada</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Continued as FM</w:t>
            </w:r>
            <w:r w:rsidRPr="00297483">
              <m:rPr/>
              <w:rPr>
                <w:rFonts w:ascii="Trebuchet MS" w:eastAsia="Times New Roman" w:hAnsi="Trebuchet MS" w:cs="Times New Roman"/>
                <w:sz w:val="20"/>
                <w:szCs w:val="20"/>
              </w:rPr>
              <w:t xml:space="preserve">,SBM</w:t>
            </w:r>
            <w:r w:rsidRPr="00297483">
              <m:rPr/>
              <w:rPr>
                <w:rFonts w:ascii="Trebuchet MS" w:eastAsia="Times New Roman" w:hAnsi="Trebuchet MS" w:cs="Times New Roman"/>
                <w:sz w:val="20"/>
                <w:szCs w:val="20"/>
              </w:rPr>
              <w:t xml:space="preserve">(G), SAC,      Vijayawada</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32</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B. </w:t>
            </w:r>
            <w:r w:rsidRPr="00297483">
              <m:rPr/>
              <w:rPr>
                <w:rFonts w:ascii="Trebuchet MS" w:eastAsia="Times New Roman" w:hAnsi="Trebuchet MS" w:cs="Times New Roman"/>
                <w:sz w:val="20"/>
                <w:szCs w:val="20"/>
              </w:rPr>
              <w:t xml:space="preserve">Sivannarayana</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Chirala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Bapatla</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APD, DWMA, </w:t>
            </w:r>
            <w:r w:rsidRPr="00297483">
              <m:rPr/>
              <w:rPr>
                <w:rFonts w:ascii="Trebuchet MS" w:eastAsia="Times New Roman" w:hAnsi="Trebuchet MS" w:cs="Times New Roman"/>
                <w:sz w:val="20"/>
                <w:szCs w:val="20"/>
              </w:rPr>
              <w:t xml:space="preserve">Martur</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Bapatla</w:t>
            </w:r>
            <w:r w:rsidRPr="00297483">
              <m:rPr/>
              <w:rPr>
                <w:rFonts w:ascii="Trebuchet MS" w:eastAsia="Times New Roman" w:hAnsi="Trebuchet MS" w:cs="Times New Roman"/>
                <w:sz w:val="20"/>
                <w:szCs w:val="20"/>
              </w:rPr>
              <w:t xml:space="preserve"> District of erstwhile                 </w:t>
            </w:r>
            <w:r w:rsidRPr="00297483">
              <m:rPr/>
              <w:rPr>
                <w:rFonts w:ascii="Trebuchet MS" w:eastAsia="Times New Roman" w:hAnsi="Trebuchet MS" w:cs="Times New Roman"/>
                <w:sz w:val="20"/>
                <w:szCs w:val="20"/>
              </w:rPr>
              <w:t xml:space="preserve">Prakasam</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33</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K. </w:t>
            </w:r>
            <w:r w:rsidRPr="00297483">
              <m:rPr/>
              <w:rPr>
                <w:rFonts w:ascii="Trebuchet MS" w:eastAsia="Times New Roman" w:hAnsi="Trebuchet MS" w:cs="Times New Roman"/>
                <w:sz w:val="20"/>
                <w:szCs w:val="20"/>
              </w:rPr>
              <w:t xml:space="preserve">Ramachandra</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Tirupati</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Chittoor</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DDO, </w:t>
            </w:r>
            <w:r w:rsidRPr="00297483">
              <m:rPr/>
              <w:rPr>
                <w:rFonts w:ascii="Trebuchet MS" w:eastAsia="Times New Roman" w:hAnsi="Trebuchet MS" w:cs="Times New Roman"/>
                <w:sz w:val="20"/>
                <w:szCs w:val="20"/>
              </w:rPr>
              <w:t xml:space="preserve">Palamaneru</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Chittoor</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34</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Kandru</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Jyothi</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Pamarru</w:t>
            </w:r>
            <w:r w:rsidRPr="00297483">
              <m:rPr/>
              <w:rPr>
                <w:rFonts w:ascii="Trebuchet MS" w:eastAsia="Times New Roman" w:hAnsi="Trebuchet MS" w:cs="Times New Roman"/>
                <w:sz w:val="20"/>
                <w:szCs w:val="20"/>
              </w:rPr>
              <w:t xml:space="preserve">, Krishna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APO (M&amp;E), DWMA, ASR </w:t>
            </w:r>
            <w:r w:rsidRPr="00297483">
              <m:rPr/>
              <w:rPr>
                <w:rFonts w:ascii="Trebuchet MS" w:eastAsia="Times New Roman" w:hAnsi="Trebuchet MS" w:cs="Times New Roman"/>
                <w:sz w:val="20"/>
                <w:szCs w:val="20"/>
              </w:rPr>
              <w:t xml:space="preserve">District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of</w:t>
            </w:r>
            <w:r w:rsidRPr="00297483">
              <m:rPr/>
              <w:rPr>
                <w:rFonts w:ascii="Trebuchet MS" w:eastAsia="Times New Roman" w:hAnsi="Trebuchet MS" w:cs="Times New Roman"/>
                <w:sz w:val="20"/>
                <w:szCs w:val="20"/>
              </w:rPr>
              <w:t xml:space="preserve">  erstwhile Visakhapatnam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35</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P. Chandra </w:t>
            </w:r>
            <w:r w:rsidRPr="00297483">
              <m:rPr/>
              <w:rPr>
                <w:rFonts w:ascii="Trebuchet MS" w:eastAsia="Times New Roman" w:hAnsi="Trebuchet MS" w:cs="Times New Roman"/>
                <w:sz w:val="20"/>
                <w:szCs w:val="20"/>
              </w:rPr>
              <w:t xml:space="preserve">Kumari</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Pathapatnam</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Srikakulam</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APD, DWMA, </w:t>
            </w:r>
            <w:r w:rsidRPr="00297483">
              <m:rPr/>
              <w:rPr>
                <w:rFonts w:ascii="Trebuchet MS" w:eastAsia="Times New Roman" w:hAnsi="Trebuchet MS" w:cs="Times New Roman"/>
                <w:sz w:val="20"/>
                <w:szCs w:val="20"/>
              </w:rPr>
              <w:t xml:space="preserve">Garividi</w:t>
            </w:r>
            <w:r w:rsidRPr="00297483">
              <m:rPr/>
              <w:rPr>
                <w:rFonts w:ascii="Trebuchet MS" w:eastAsia="Times New Roman" w:hAnsi="Trebuchet MS" w:cs="Times New Roman"/>
                <w:sz w:val="20"/>
                <w:szCs w:val="20"/>
              </w:rPr>
              <w:t xml:space="preserve"> of                 </w:t>
            </w:r>
            <w:r w:rsidRPr="00297483">
              <m:rPr/>
              <w:rPr>
                <w:rFonts w:ascii="Trebuchet MS" w:eastAsia="Times New Roman" w:hAnsi="Trebuchet MS" w:cs="Times New Roman"/>
                <w:sz w:val="20"/>
                <w:szCs w:val="20"/>
              </w:rPr>
              <w:t xml:space="preserve">Vizianagaram</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36</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B. </w:t>
            </w:r>
            <w:r w:rsidRPr="00297483">
              <m:rPr/>
              <w:rPr>
                <w:rFonts w:ascii="Trebuchet MS" w:eastAsia="Times New Roman" w:hAnsi="Trebuchet MS" w:cs="Times New Roman"/>
                <w:sz w:val="20"/>
                <w:szCs w:val="20"/>
              </w:rPr>
              <w:t xml:space="preserve">Venkata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Rami</w:t>
            </w:r>
            <w:r w:rsidRPr="00297483">
              <m:rPr/>
              <w:rPr>
                <w:rFonts w:ascii="Trebuchet MS" w:eastAsia="Times New Roman" w:hAnsi="Trebuchet MS" w:cs="Times New Roman"/>
                <w:sz w:val="20"/>
                <w:szCs w:val="20"/>
              </w:rPr>
              <w:t xml:space="preserve"> Reddy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Gandlapenta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Ananthapuramu</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APD</w:t>
            </w:r>
            <w:r w:rsidRPr="00297483">
              <m:rPr/>
              <w:rPr>
                <w:rFonts w:ascii="Trebuchet MS" w:eastAsia="Times New Roman" w:hAnsi="Trebuchet MS" w:cs="Times New Roman"/>
                <w:sz w:val="20"/>
                <w:szCs w:val="20"/>
              </w:rPr>
              <w:t xml:space="preserve">,DWMA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Atmakur</w:t>
            </w:r>
            <w:r w:rsidRPr="00297483">
              <m:rPr/>
              <w:rPr>
                <w:rFonts w:ascii="Trebuchet MS" w:eastAsia="Times New Roman" w:hAnsi="Trebuchet MS" w:cs="Times New Roman"/>
                <w:sz w:val="20"/>
                <w:szCs w:val="20"/>
              </w:rPr>
              <w:t xml:space="preserve"> of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Kunool</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37</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V. </w:t>
            </w:r>
            <w:r w:rsidRPr="00297483">
              <m:rPr/>
              <w:rPr>
                <w:rFonts w:ascii="Trebuchet MS" w:eastAsia="Times New Roman" w:hAnsi="Trebuchet MS" w:cs="Times New Roman"/>
                <w:sz w:val="20"/>
                <w:szCs w:val="20"/>
              </w:rPr>
              <w:t xml:space="preserve">Saraswathi</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Hindupuram</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Ananthapuramu</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AO</w:t>
            </w:r>
            <w:r w:rsidRPr="00297483">
              <m:rPr/>
              <w:rPr>
                <w:rFonts w:ascii="Trebuchet MS" w:eastAsia="Times New Roman" w:hAnsi="Trebuchet MS" w:cs="Times New Roman"/>
                <w:sz w:val="20"/>
                <w:szCs w:val="20"/>
              </w:rPr>
              <w:t xml:space="preserve">,DWMA</w:t>
            </w:r>
            <w:r w:rsidRPr="00297483">
              <m:rPr/>
              <w:rPr>
                <w:rFonts w:ascii="Trebuchet MS" w:eastAsia="Times New Roman" w:hAnsi="Trebuchet MS" w:cs="Times New Roman"/>
                <w:sz w:val="20"/>
                <w:szCs w:val="20"/>
              </w:rPr>
              <w:t xml:space="preserve">, YSR </w:t>
            </w:r>
            <w:r w:rsidRPr="00297483">
              <m:rPr/>
              <w:rPr>
                <w:rFonts w:ascii="Trebuchet MS" w:eastAsia="Times New Roman" w:hAnsi="Trebuchet MS" w:cs="Times New Roman"/>
                <w:sz w:val="20"/>
                <w:szCs w:val="20"/>
              </w:rPr>
              <w:t xml:space="preserve">Kadapa</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38</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A. </w:t>
            </w:r>
            <w:r w:rsidRPr="00297483">
              <m:rPr/>
              <w:rPr>
                <w:rFonts w:ascii="Trebuchet MS" w:eastAsia="Times New Roman" w:hAnsi="Trebuchet MS" w:cs="Times New Roman"/>
                <w:sz w:val="20"/>
                <w:szCs w:val="20"/>
              </w:rPr>
              <w:t xml:space="preserve">Ashwini</w:t>
            </w:r>
            <w:r w:rsidRPr="00297483">
              <m:rPr/>
              <w:rPr>
                <w:rFonts w:ascii="Trebuchet MS" w:eastAsia="Times New Roman" w:hAnsi="Trebuchet MS" w:cs="Times New Roman"/>
                <w:sz w:val="20"/>
                <w:szCs w:val="20"/>
              </w:rPr>
              <w:t xml:space="preserve"> Kumar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Gudur</w:t>
            </w:r>
            <w:r w:rsidRPr="00297483">
              <m:rPr/>
              <w:rPr>
                <w:rFonts w:ascii="Trebuchet MS" w:eastAsia="Times New Roman" w:hAnsi="Trebuchet MS" w:cs="Times New Roman"/>
                <w:sz w:val="20"/>
                <w:szCs w:val="20"/>
              </w:rPr>
              <w:t xml:space="preserve">, Kurnool Dist.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DVO, DWMA, </w:t>
            </w:r>
            <w:r w:rsidRPr="00297483">
              <m:rPr/>
              <w:rPr>
                <w:rFonts w:ascii="Trebuchet MS" w:eastAsia="Times New Roman" w:hAnsi="Trebuchet MS" w:cs="Times New Roman"/>
                <w:sz w:val="20"/>
                <w:szCs w:val="20"/>
              </w:rPr>
              <w:t xml:space="preserve">Prakasam</w:t>
            </w:r>
            <w:r w:rsidRPr="00297483">
              <m:rPr/>
              <w:rPr>
                <w:rFonts w:ascii="Trebuchet MS" w:eastAsia="Times New Roman" w:hAnsi="Trebuchet MS" w:cs="Times New Roman"/>
                <w:sz w:val="20"/>
                <w:szCs w:val="20"/>
              </w:rPr>
              <w:t xml:space="preserve"> District</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39</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G.V. </w:t>
            </w:r>
            <w:r w:rsidRPr="00297483">
              <m:rPr/>
              <w:rPr>
                <w:rFonts w:ascii="Trebuchet MS" w:eastAsia="Times New Roman" w:hAnsi="Trebuchet MS" w:cs="Times New Roman"/>
                <w:sz w:val="20"/>
                <w:szCs w:val="20"/>
              </w:rPr>
              <w:t xml:space="preserve">Satyanarayana</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Rajupalem</w:t>
            </w:r>
            <w:r w:rsidRPr="00297483">
              <m:rPr/>
              <w:rPr>
                <w:rFonts w:ascii="Trebuchet MS" w:eastAsia="Times New Roman" w:hAnsi="Trebuchet MS" w:cs="Times New Roman"/>
                <w:sz w:val="20"/>
                <w:szCs w:val="20"/>
              </w:rPr>
              <w:t xml:space="preserve">, Guntur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APD, DWMA, </w:t>
            </w:r>
            <w:r w:rsidRPr="00297483">
              <m:rPr/>
              <w:rPr>
                <w:rFonts w:ascii="Trebuchet MS" w:eastAsia="Times New Roman" w:hAnsi="Trebuchet MS" w:cs="Times New Roman"/>
                <w:sz w:val="20"/>
                <w:szCs w:val="20"/>
              </w:rPr>
              <w:t xml:space="preserve">Macherla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Palnadu</w:t>
            </w:r>
            <w:r w:rsidRPr="00297483">
              <m:rPr/>
              <w:rPr>
                <w:rFonts w:ascii="Trebuchet MS" w:eastAsia="Times New Roman" w:hAnsi="Trebuchet MS" w:cs="Times New Roman"/>
                <w:sz w:val="20"/>
                <w:szCs w:val="20"/>
              </w:rPr>
              <w:t xml:space="preserve">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of</w:t>
            </w:r>
            <w:r w:rsidRPr="00297483">
              <m:rPr/>
              <w:rPr>
                <w:rFonts w:ascii="Trebuchet MS" w:eastAsia="Times New Roman" w:hAnsi="Trebuchet MS" w:cs="Times New Roman"/>
                <w:sz w:val="20"/>
                <w:szCs w:val="20"/>
              </w:rPr>
              <w:t xml:space="preserve"> erstwhile Guntur District</w:t>
            </w:r>
            <w:r>
              <m:rPr/>
              <w:rPr>
                <w:rFonts w:ascii="Trebuchet MS" w:eastAsia="Times New Roman" w:hAnsi="Trebuchet MS" w:cs="Times New Roman"/>
                <w:sz w:val="20"/>
                <w:szCs w:val="20"/>
              </w:rPr>
              <w:t xml:space="preserve">.</w:t>
            </w:r>
            <w:r w:rsidRPr="00297483">
              <m:rPr/>
              <w:rPr>
                <w:rFonts w:ascii="Trebuchet MS" w:eastAsia="Times New Roman" w:hAnsi="Trebuchet MS" w:cs="Times New Roman"/>
                <w:sz w:val="20"/>
                <w:szCs w:val="20"/>
              </w:rPr>
              <w:t xml:space="preserve"> </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40</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C. </w:t>
            </w:r>
            <w:r w:rsidRPr="00297483">
              <m:rPr/>
              <w:rPr>
                <w:rFonts w:ascii="Trebuchet MS" w:eastAsia="Times New Roman" w:hAnsi="Trebuchet MS" w:cs="Times New Roman"/>
                <w:sz w:val="20"/>
                <w:szCs w:val="20"/>
              </w:rPr>
              <w:t xml:space="preserve">Ramakrishnaiah</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Duvvuru</w:t>
            </w:r>
            <w:r w:rsidRPr="00297483">
              <m:rPr/>
              <w:rPr>
                <w:rFonts w:ascii="Trebuchet MS" w:eastAsia="Times New Roman" w:hAnsi="Trebuchet MS" w:cs="Times New Roman"/>
                <w:sz w:val="20"/>
                <w:szCs w:val="20"/>
              </w:rPr>
              <w:t xml:space="preserve">, YSR </w:t>
            </w:r>
            <w:r w:rsidRPr="00297483">
              <m:rPr/>
              <w:rPr>
                <w:rFonts w:ascii="Trebuchet MS" w:eastAsia="Times New Roman" w:hAnsi="Trebuchet MS" w:cs="Times New Roman"/>
                <w:sz w:val="20"/>
                <w:szCs w:val="20"/>
              </w:rPr>
              <w:t xml:space="preserve">Kadapa</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DDO, </w:t>
            </w:r>
            <w:r w:rsidRPr="00297483">
              <m:rPr/>
              <w:rPr>
                <w:rFonts w:ascii="Trebuchet MS" w:eastAsia="Times New Roman" w:hAnsi="Trebuchet MS" w:cs="Times New Roman"/>
                <w:sz w:val="20"/>
                <w:szCs w:val="20"/>
              </w:rPr>
              <w:t xml:space="preserve">Penugonda</w:t>
            </w:r>
            <w:r w:rsidRPr="00297483">
              <m:rPr/>
              <w:rPr>
                <w:rFonts w:ascii="Trebuchet MS" w:eastAsia="Times New Roman" w:hAnsi="Trebuchet MS" w:cs="Times New Roman"/>
                <w:sz w:val="20"/>
                <w:szCs w:val="20"/>
              </w:rPr>
              <w:t xml:space="preserve">, Sri </w:t>
            </w:r>
            <w:r w:rsidRPr="00297483">
              <m:rPr/>
              <w:rPr>
                <w:rFonts w:ascii="Trebuchet MS" w:eastAsia="Times New Roman" w:hAnsi="Trebuchet MS" w:cs="Times New Roman"/>
                <w:sz w:val="20"/>
                <w:szCs w:val="20"/>
              </w:rPr>
              <w:t xml:space="preserve">Satyasai</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41</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N. </w:t>
            </w:r>
            <w:r w:rsidRPr="00297483">
              <m:rPr/>
              <w:rPr>
                <w:rFonts w:ascii="Trebuchet MS" w:eastAsia="Times New Roman" w:hAnsi="Trebuchet MS" w:cs="Times New Roman"/>
                <w:sz w:val="20"/>
                <w:szCs w:val="20"/>
              </w:rPr>
              <w:t xml:space="preserve">Ramachandra</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Sampepalli</w:t>
            </w:r>
            <w:r w:rsidRPr="00297483">
              <m:rPr/>
              <w:rPr>
                <w:rFonts w:ascii="Trebuchet MS" w:eastAsia="Times New Roman" w:hAnsi="Trebuchet MS" w:cs="Times New Roman"/>
                <w:sz w:val="20"/>
                <w:szCs w:val="20"/>
              </w:rPr>
              <w:t xml:space="preserve">, YSR </w:t>
            </w:r>
            <w:r w:rsidRPr="00297483">
              <m:rPr/>
              <w:rPr>
                <w:rFonts w:ascii="Trebuchet MS" w:eastAsia="Times New Roman" w:hAnsi="Trebuchet MS" w:cs="Times New Roman"/>
                <w:sz w:val="20"/>
                <w:szCs w:val="20"/>
              </w:rPr>
              <w:t xml:space="preserve">Kadapa</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DDO, </w:t>
            </w:r>
            <w:r w:rsidRPr="00297483">
              <m:rPr/>
              <w:rPr>
                <w:rFonts w:ascii="Trebuchet MS" w:eastAsia="Times New Roman" w:hAnsi="Trebuchet MS" w:cs="Times New Roman"/>
                <w:sz w:val="20"/>
                <w:szCs w:val="20"/>
              </w:rPr>
              <w:t xml:space="preserve">Kuppam</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Chittoor</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42</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N. </w:t>
            </w:r>
            <w:r w:rsidRPr="00297483">
              <m:rPr/>
              <w:rPr>
                <w:rFonts w:ascii="Trebuchet MS" w:eastAsia="Times New Roman" w:hAnsi="Trebuchet MS" w:cs="Times New Roman"/>
                <w:sz w:val="20"/>
                <w:szCs w:val="20"/>
              </w:rPr>
              <w:t xml:space="preserve">Raghunadha</w:t>
            </w:r>
            <w:r w:rsidRPr="00297483">
              <m:rPr/>
              <w:rPr>
                <w:rFonts w:ascii="Trebuchet MS" w:eastAsia="Times New Roman" w:hAnsi="Trebuchet MS" w:cs="Times New Roman"/>
                <w:sz w:val="20"/>
                <w:szCs w:val="20"/>
              </w:rPr>
              <w:t xml:space="preserve"> Gupta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Nallacheruvu</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Ananthapuramu</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AO, DWMA, Nellore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43</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K. Azad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Amadagur</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Ananthapuramu</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APD, DWMA, </w:t>
            </w:r>
            <w:r w:rsidRPr="00297483">
              <m:rPr/>
              <w:rPr>
                <w:rFonts w:ascii="Trebuchet MS" w:eastAsia="Times New Roman" w:hAnsi="Trebuchet MS" w:cs="Times New Roman"/>
                <w:sz w:val="20"/>
                <w:szCs w:val="20"/>
              </w:rPr>
              <w:t xml:space="preserve">Kamalapuram</w:t>
            </w:r>
            <w:r w:rsidRPr="00297483">
              <m:rPr/>
              <w:rPr>
                <w:rFonts w:ascii="Trebuchet MS" w:eastAsia="Times New Roman" w:hAnsi="Trebuchet MS" w:cs="Times New Roman"/>
                <w:sz w:val="20"/>
                <w:szCs w:val="20"/>
              </w:rPr>
              <w:t xml:space="preserve">, YSR   </w:t>
            </w:r>
            <w:r w:rsidRPr="00297483">
              <m:rPr/>
              <w:rPr>
                <w:rFonts w:ascii="Trebuchet MS" w:eastAsia="Times New Roman" w:hAnsi="Trebuchet MS" w:cs="Times New Roman"/>
                <w:sz w:val="20"/>
                <w:szCs w:val="20"/>
              </w:rPr>
              <w:t xml:space="preserve">Kadapa</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44</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B. Ramakrishna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Gummaganta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Ananthapuramu</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AO, DWMA, </w:t>
            </w:r>
            <w:r w:rsidRPr="00297483">
              <m:rPr/>
              <w:rPr>
                <w:rFonts w:ascii="Trebuchet MS" w:eastAsia="Times New Roman" w:hAnsi="Trebuchet MS" w:cs="Times New Roman"/>
                <w:sz w:val="20"/>
                <w:szCs w:val="20"/>
              </w:rPr>
              <w:t xml:space="preserve">Anantapuramu</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45</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Rama </w:t>
            </w:r>
            <w:r w:rsidRPr="00297483">
              <m:rPr/>
              <w:rPr>
                <w:rFonts w:ascii="Trebuchet MS" w:eastAsia="Times New Roman" w:hAnsi="Trebuchet MS" w:cs="Times New Roman"/>
                <w:sz w:val="20"/>
                <w:szCs w:val="20"/>
              </w:rPr>
              <w:t xml:space="preserve">Prasanna</w:t>
            </w:r>
            <w:r w:rsidRPr="00297483">
              <m:rPr/>
              <w:rPr>
                <w:rFonts w:ascii="Trebuchet MS" w:eastAsia="Times New Roman" w:hAnsi="Trebuchet MS" w:cs="Times New Roman"/>
                <w:sz w:val="20"/>
                <w:szCs w:val="20"/>
              </w:rPr>
              <w:t xml:space="preserve"> Kota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m:rPr/>
              <w:rPr>
                <w:rFonts w:ascii="Trebuchet MS" w:eastAsia="Times New Roman" w:hAnsi="Trebuchet MS" w:cs="Times New Roman"/>
                <w:sz w:val="20"/>
                <w:szCs w:val="20"/>
              </w:rPr>
              <w:t xml:space="preserve">W</w:t>
            </w:r>
            <w:r w:rsidRPr="00297483">
              <m:rPr/>
              <w:rPr>
                <w:rFonts w:ascii="Trebuchet MS" w:eastAsia="Times New Roman" w:hAnsi="Trebuchet MS" w:cs="Times New Roman"/>
                <w:sz w:val="20"/>
                <w:szCs w:val="20"/>
              </w:rPr>
              <w:t xml:space="preserve">orking as  MLO, O/o CPR &amp;  RD, AP, </w:t>
            </w:r>
            <w:r w:rsidRPr="00297483">
              <m:rPr/>
              <w:rPr>
                <w:rFonts w:ascii="Trebuchet MS" w:eastAsia="Times New Roman" w:hAnsi="Trebuchet MS" w:cs="Times New Roman"/>
                <w:sz w:val="20"/>
                <w:szCs w:val="20"/>
              </w:rPr>
              <w:t xml:space="preserve">Tadepalli</w:t>
            </w:r>
            <w:r w:rsidRPr="00297483">
              <m:rPr/>
              <w:rPr>
                <w:rFonts w:ascii="Trebuchet MS" w:eastAsia="Times New Roman" w:hAnsi="Trebuchet MS" w:cs="Times New Roman"/>
                <w:sz w:val="20"/>
                <w:szCs w:val="20"/>
              </w:rPr>
              <w:t xml:space="preserve">, Guntur       </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SPM, SRDS, O/o CPR &amp; RD</w:t>
            </w:r>
            <w:r w:rsidRPr="00297483">
              <m:rPr/>
              <w:rPr>
                <w:rFonts w:ascii="Trebuchet MS" w:eastAsia="Times New Roman" w:hAnsi="Trebuchet MS" w:cs="Times New Roman"/>
                <w:sz w:val="20"/>
                <w:szCs w:val="20"/>
              </w:rPr>
              <w:t xml:space="preserve">,AP</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Tadepalli</w:t>
            </w:r>
            <w:r w:rsidRPr="00297483">
              <m:rPr/>
              <w:rPr>
                <w:rFonts w:ascii="Trebuchet MS" w:eastAsia="Times New Roman" w:hAnsi="Trebuchet MS" w:cs="Times New Roman"/>
                <w:sz w:val="20"/>
                <w:szCs w:val="20"/>
              </w:rPr>
              <w:t xml:space="preserve">, Guntur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46</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P. </w:t>
            </w:r>
            <w:r w:rsidRPr="00297483">
              <m:rPr/>
              <w:rPr>
                <w:rFonts w:ascii="Trebuchet MS" w:eastAsia="Times New Roman" w:hAnsi="Trebuchet MS" w:cs="Times New Roman"/>
                <w:sz w:val="20"/>
                <w:szCs w:val="20"/>
              </w:rPr>
              <w:t xml:space="preserve">Narendra</w:t>
            </w:r>
            <w:r w:rsidRPr="00297483">
              <m:rPr/>
              <w:rPr>
                <w:rFonts w:ascii="Trebuchet MS" w:eastAsia="Times New Roman" w:hAnsi="Trebuchet MS" w:cs="Times New Roman"/>
                <w:sz w:val="20"/>
                <w:szCs w:val="20"/>
              </w:rPr>
              <w:t xml:space="preserve"> Kumar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Gorantla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Ananthapuramu</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APD,DWMA, </w:t>
            </w:r>
            <w:r w:rsidRPr="00297483">
              <m:rPr/>
              <w:rPr>
                <w:rFonts w:ascii="Trebuchet MS" w:eastAsia="Times New Roman" w:hAnsi="Trebuchet MS" w:cs="Times New Roman"/>
                <w:sz w:val="20"/>
                <w:szCs w:val="20"/>
              </w:rPr>
              <w:t xml:space="preserve">Dhone</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Nandyal</w:t>
            </w:r>
            <w:r w:rsidRPr="00297483">
              <m:rPr/>
              <w:rPr>
                <w:rFonts w:ascii="Trebuchet MS" w:eastAsia="Times New Roman" w:hAnsi="Trebuchet MS" w:cs="Times New Roman"/>
                <w:sz w:val="20"/>
                <w:szCs w:val="20"/>
              </w:rPr>
              <w:t xml:space="preserve"> of     erstwhile Kurnool District</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47</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P. </w:t>
            </w:r>
            <w:r w:rsidRPr="00297483">
              <m:rPr/>
              <w:rPr>
                <w:rFonts w:ascii="Trebuchet MS" w:eastAsia="Times New Roman" w:hAnsi="Trebuchet MS" w:cs="Times New Roman"/>
                <w:sz w:val="20"/>
                <w:szCs w:val="20"/>
              </w:rPr>
              <w:t xml:space="preserve">Trivikrama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Rao</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G.L.Puram</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Vizianagaram</w:t>
            </w:r>
            <w:r w:rsidRPr="00297483">
              <m:rPr/>
              <w:rPr>
                <w:rFonts w:ascii="Trebuchet MS" w:eastAsia="Times New Roman" w:hAnsi="Trebuchet MS" w:cs="Times New Roman"/>
                <w:sz w:val="20"/>
                <w:szCs w:val="20"/>
              </w:rPr>
              <w:t xml:space="preserve"> Dist.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APD, DWMA, </w:t>
            </w:r>
            <w:r w:rsidRPr="00297483">
              <m:rPr/>
              <w:rPr>
                <w:rFonts w:ascii="Trebuchet MS" w:eastAsia="Times New Roman" w:hAnsi="Trebuchet MS" w:cs="Times New Roman"/>
                <w:sz w:val="20"/>
                <w:szCs w:val="20"/>
              </w:rPr>
              <w:t xml:space="preserve">Parvathipuram</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Manyam</w:t>
            </w:r>
            <w:r w:rsidRPr="00297483">
              <m:rPr/>
              <w:rPr>
                <w:rFonts w:ascii="Trebuchet MS" w:eastAsia="Times New Roman" w:hAnsi="Trebuchet MS" w:cs="Times New Roman"/>
                <w:sz w:val="20"/>
                <w:szCs w:val="20"/>
              </w:rPr>
              <w:t xml:space="preserve"> District of erstwhile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Vizianagaram</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48</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Seetha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Mahalakshmi</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Tadikamalla</w:t>
            </w:r>
            <w:r w:rsidRPr="00297483">
              <m:rPr/>
              <w:rPr>
                <w:rFonts w:ascii="Trebuchet MS" w:eastAsia="Times New Roman" w:hAnsi="Trebuchet MS" w:cs="Times New Roman"/>
                <w:sz w:val="20"/>
                <w:szCs w:val="20"/>
              </w:rPr>
              <w:t xml:space="preserve"> </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Dy.ZM, APIIC, Vijayawada</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Continued as Dy.ZM, APIIC,          Vijayawada</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49</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Deevi</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Srilalitha</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Peddapuram</w:t>
            </w:r>
            <w:r w:rsidRPr="00297483">
              <m:rPr/>
              <w:rPr>
                <w:rFonts w:ascii="Trebuchet MS" w:eastAsia="Times New Roman" w:hAnsi="Trebuchet MS" w:cs="Times New Roman"/>
                <w:sz w:val="20"/>
                <w:szCs w:val="20"/>
              </w:rPr>
              <w:t xml:space="preserve">, Kakinada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DVO, DWMA, Visakhapatnam          District</w:t>
            </w:r>
            <w:r>
              <m:rPr/>
              <w:rPr>
                <w:rFonts w:ascii="Trebuchet MS" w:eastAsia="Times New Roman" w:hAnsi="Trebuchet MS" w:cs="Times New Roman"/>
                <w:sz w:val="20"/>
                <w:szCs w:val="20"/>
              </w:rPr>
              <w:t xml:space="preserve">.</w:t>
            </w:r>
            <w:r w:rsidRPr="00297483">
              <m:rPr/>
              <w:rPr>
                <w:rFonts w:ascii="Trebuchet MS" w:eastAsia="Times New Roman" w:hAnsi="Trebuchet MS" w:cs="Times New Roman"/>
                <w:sz w:val="20"/>
                <w:szCs w:val="20"/>
              </w:rPr>
              <w:t xml:space="preserve"> </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50</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Boyapati</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Sakunthala</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Anantapuram</w:t>
            </w:r>
            <w:r w:rsidRPr="00297483">
              <m:rPr/>
              <w:rPr>
                <w:rFonts w:ascii="Trebuchet MS" w:eastAsia="Times New Roman" w:hAnsi="Trebuchet MS" w:cs="Times New Roman"/>
                <w:sz w:val="20"/>
                <w:szCs w:val="20"/>
              </w:rPr>
              <w:t xml:space="preserve">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APD</w:t>
            </w:r>
            <w:r w:rsidRPr="00297483">
              <m:rPr/>
              <w:rPr>
                <w:rFonts w:ascii="Trebuchet MS" w:eastAsia="Times New Roman" w:hAnsi="Trebuchet MS" w:cs="Times New Roman"/>
                <w:sz w:val="20"/>
                <w:szCs w:val="20"/>
              </w:rPr>
              <w:t xml:space="preserve">,DWMA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Kadiri</w:t>
            </w:r>
            <w:r w:rsidRPr="00297483">
              <m:rPr/>
              <w:rPr>
                <w:rFonts w:ascii="Trebuchet MS" w:eastAsia="Times New Roman" w:hAnsi="Trebuchet MS" w:cs="Times New Roman"/>
                <w:sz w:val="20"/>
                <w:szCs w:val="20"/>
              </w:rPr>
              <w:t xml:space="preserve">,    Sri </w:t>
            </w:r>
            <w:r w:rsidRPr="00297483">
              <m:rPr/>
              <w:rPr>
                <w:rFonts w:ascii="Trebuchet MS" w:eastAsia="Times New Roman" w:hAnsi="Trebuchet MS" w:cs="Times New Roman"/>
                <w:sz w:val="20"/>
                <w:szCs w:val="20"/>
              </w:rPr>
              <w:t xml:space="preserve">Satya</w:t>
            </w:r>
            <w:r w:rsidRPr="00297483">
              <m:rPr/>
              <w:rPr>
                <w:rFonts w:ascii="Trebuchet MS" w:eastAsia="Times New Roman" w:hAnsi="Trebuchet MS" w:cs="Times New Roman"/>
                <w:sz w:val="20"/>
                <w:szCs w:val="20"/>
              </w:rPr>
              <w:t xml:space="preserve">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Sai</w:t>
            </w:r>
            <w:r w:rsidRPr="00297483">
              <m:rPr/>
              <w:rPr>
                <w:rFonts w:ascii="Trebuchet MS" w:eastAsia="Times New Roman" w:hAnsi="Trebuchet MS" w:cs="Times New Roman"/>
                <w:sz w:val="20"/>
                <w:szCs w:val="20"/>
              </w:rPr>
              <w:t xml:space="preserve">  District of erstwhile </w:t>
            </w:r>
            <w:r>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Anantapuramu</w:t>
            </w:r>
            <w:r w:rsidRPr="00297483">
              <m:rPr/>
              <w:rPr>
                <w:rFonts w:ascii="Trebuchet MS" w:eastAsia="Times New Roman" w:hAnsi="Trebuchet MS" w:cs="Times New Roman"/>
                <w:sz w:val="20"/>
                <w:szCs w:val="20"/>
              </w:rPr>
              <w:t xml:space="preserve"> District</w:t>
            </w:r>
            <w:r>
              <m:rPr/>
              <w:rPr>
                <w:rFonts w:ascii="Trebuchet MS" w:eastAsia="Times New Roman" w:hAnsi="Trebuchet MS" w:cs="Times New Roman"/>
                <w:sz w:val="20"/>
                <w:szCs w:val="20"/>
              </w:rPr>
              <w:t xml:space="preserve">.</w:t>
            </w:r>
          </w:p>
        </w:tc>
      </w:tr>
      <w:tr w:rsidTr="002F2603">
        <w:trPr>
          <w:trHeight w:hRule="auto" w:val="0"/>
          <w:jc w:val="center"/>
        </w:trPr>
        <w:tc>
          <w:tcPr>
            <w:tcW w:w="51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w:jc w:val="center"/>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51</w:t>
            </w:r>
          </w:p>
        </w:tc>
        <w:tc>
          <w:tcPr>
            <w:tcW w:w="1354"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Mekala</w:t>
            </w: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Vijaya</w:t>
            </w:r>
            <w:r w:rsidRPr="00297483">
              <m:rPr/>
              <w:rPr>
                <w:rFonts w:ascii="Trebuchet MS" w:eastAsia="Times New Roman" w:hAnsi="Trebuchet MS" w:cs="Times New Roman"/>
                <w:sz w:val="20"/>
                <w:szCs w:val="20"/>
              </w:rPr>
              <w:t xml:space="preserve"> Kumar</w:t>
            </w:r>
          </w:p>
        </w:tc>
        <w:tc>
          <w:tcPr>
            <w:tcW w:w="1505"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        </w:t>
            </w:r>
            <w:r w:rsidRPr="00297483">
              <m:rPr/>
              <w:rPr>
                <w:rFonts w:ascii="Trebuchet MS" w:eastAsia="Times New Roman" w:hAnsi="Trebuchet MS" w:cs="Times New Roman"/>
                <w:sz w:val="20"/>
                <w:szCs w:val="20"/>
              </w:rPr>
              <w:t xml:space="preserve">Padmanabham</w:t>
            </w:r>
            <w:r w:rsidRPr="00297483">
              <m:rPr/>
              <w:rPr>
                <w:rFonts w:ascii="Trebuchet MS" w:eastAsia="Times New Roman" w:hAnsi="Trebuchet MS" w:cs="Times New Roman"/>
                <w:sz w:val="20"/>
                <w:szCs w:val="20"/>
              </w:rPr>
              <w:t xml:space="preserve">,                   Visakhapatnam District</w:t>
            </w:r>
          </w:p>
        </w:tc>
        <w:tc>
          <w:tcPr>
            <w:tcW w:w="1628" w:type="pct"/>
            <w:tcBorders>
              <w:top w:val="outset" w:sz="6" w:space="0" w:color="auto"/>
              <w:left w:val="outset" w:sz="6" w:space="0" w:color="auto"/>
              <w:bottom w:val="outset" w:sz="6" w:space="0" w:color="auto"/>
              <w:right w:val="outset" w:sz="6" w:space="0" w:color="auto"/>
            </w:tcBorders>
            <w:tcMar>
              <w:top w:w="0" w:type="dxa"/>
              <w:left w:w="13" w:type="dxa"/>
              <w:bottom w:w="0" w:type="dxa"/>
              <w:right w:w="13" w:type="dxa"/>
            </w:tcMar>
            <w:hideMark/>
          </w:tcPr>
          <w:p>
            <w:pPr>
              <w:wordWrap w:val="0"/>
              <w:spacing w:after="0" w:line="240" w:lineRule="auto"/>
              <m:rPr/>
              <w:rPr>
                <w:rFonts w:ascii="Trebuchet MS" w:eastAsia="Times New Roman" w:hAnsi="Trebuchet MS" w:cs="Calibri"/>
                <w:sz w:val="20"/>
                <w:szCs w:val="20"/>
              </w:rPr>
            </w:pPr>
            <w:r w:rsidRPr="00297483">
              <m:rPr/>
              <w:rPr>
                <w:rFonts w:ascii="Trebuchet MS" w:eastAsia="Times New Roman" w:hAnsi="Trebuchet MS" w:cs="Times New Roman"/>
                <w:sz w:val="20"/>
                <w:szCs w:val="20"/>
              </w:rPr>
              <w:t xml:space="preserve">DDO, </w:t>
            </w:r>
            <w:r w:rsidRPr="00297483">
              <m:rPr/>
              <w:rPr>
                <w:rFonts w:ascii="Trebuchet MS" w:eastAsia="Times New Roman" w:hAnsi="Trebuchet MS" w:cs="Times New Roman"/>
                <w:sz w:val="20"/>
                <w:szCs w:val="20"/>
              </w:rPr>
              <w:t xml:space="preserve">Chintoor</w:t>
            </w:r>
            <w:r w:rsidRPr="00297483">
              <m:rPr/>
              <w:rPr>
                <w:rFonts w:ascii="Trebuchet MS" w:eastAsia="Times New Roman" w:hAnsi="Trebuchet MS" w:cs="Times New Roman"/>
                <w:sz w:val="20"/>
                <w:szCs w:val="20"/>
              </w:rPr>
              <w:t xml:space="preserve">, ASR District</w:t>
            </w:r>
            <w:r>
              <m:rPr/>
              <w:rPr>
                <w:rFonts w:ascii="Trebuchet MS" w:eastAsia="Times New Roman" w:hAnsi="Trebuchet MS" w:cs="Times New Roman"/>
                <w:sz w:val="20"/>
                <w:szCs w:val="20"/>
              </w:rPr>
              <w:t xml:space="preserve">.</w:t>
            </w:r>
            <w:r w:rsidRPr="00297483">
              <m:rPr/>
              <w:rPr>
                <w:rFonts w:ascii="Trebuchet MS" w:eastAsia="Times New Roman" w:hAnsi="Trebuchet MS" w:cs="Times New Roman"/>
                <w:sz w:val="20"/>
                <w:szCs w:val="20"/>
              </w:rPr>
              <w:t xml:space="preserve"> </w:t>
            </w:r>
          </w:p>
        </w:tc>
      </w:tr>
    </w:tbl>
    <w:p>
      <w:pPr>
        <w:spacing w:after="0" w:line="240" w:lineRule="auto"/>
        <w:contextualSpacing/>
        <w:jc w:val="both"/>
        <w:rPr>
          <w:rFonts w:ascii="Trebuchet MS" w:eastAsia="Times New Roman" w:hAnsi="Trebuchet MS" w:cs="Times New Roman"/>
        </w:rPr>
      </w:pPr>
    </w:p>
    <w:p>
      <w:pPr>
        <w:spacing w:after="0" w:line="240" w:lineRule="auto"/>
        <w:contextualSpacing/>
        <w:jc w:val="both"/>
        <w:rPr>
          <w:rFonts w:ascii="Trebuchet MS" w:eastAsia="Times New Roman" w:hAnsi="Trebuchet MS" w:cs="Times New Roman"/>
          <w:sz w:val="14"/>
        </w:rPr>
      </w:pPr>
    </w:p>
    <w:p>
      <w:pPr>
        <w:spacing w:after="0" w:line="240" w:lineRule="auto"/>
        <w:contextualSpacing/>
        <w:jc w:val="both"/>
        <w:rPr>
          <w:rFonts w:ascii="Trebuchet MS" w:eastAsia="Times New Roman" w:hAnsi="Trebuchet MS" w:cs="Times New Roman"/>
        </w:rPr>
      </w:pPr>
      <w:r>
        <w:rPr>
          <w:rFonts w:ascii="Trebuchet MS" w:eastAsia="Times New Roman" w:hAnsi="Trebuchet MS" w:cs="Times New Roman"/>
        </w:rPr>
        <w:t xml:space="preserve">3</w:t>
      </w:r>
      <w:r w:rsidRPr="00D32656">
        <w:rPr>
          <w:rFonts w:ascii="Trebuchet MS" w:eastAsia="Times New Roman" w:hAnsi="Trebuchet MS" w:cs="Times New Roman"/>
        </w:rPr>
        <w:t xml:space="preserve">. </w:t>
      </w:r>
      <w:r>
        <w:rPr>
          <w:rFonts w:ascii="Trebuchet MS" w:eastAsia="Times New Roman" w:hAnsi="Trebuchet MS" w:cs="Times New Roman"/>
        </w:rPr>
        <w:tab/>
      </w:r>
      <w:r w:rsidRPr="00D1774A">
        <w:rPr>
          <w:rFonts w:ascii="Trebuchet MS" w:eastAsia="Times New Roman" w:hAnsi="Trebuchet MS" w:cs="Times New Roman"/>
        </w:rPr>
        <w:t xml:space="preserve">The promotions issued, in the above </w:t>
      </w:r>
      <w:r w:rsidRPr="00D1774A">
        <w:rPr>
          <w:rFonts w:ascii="Trebuchet MS" w:eastAsia="Times New Roman" w:hAnsi="Trebuchet MS" w:cs="Times New Roman"/>
        </w:rPr>
        <w:t xml:space="preserve">para</w:t>
      </w:r>
      <w:r w:rsidRPr="00D1774A">
        <w:rPr>
          <w:rFonts w:ascii="Trebuchet MS" w:eastAsia="Times New Roman" w:hAnsi="Trebuchet MS" w:cs="Times New Roman"/>
        </w:rPr>
        <w:t xml:space="preserve">, are purely </w:t>
      </w:r>
      <w:r>
        <w:rPr>
          <w:rFonts w:ascii="Trebuchet MS" w:eastAsia="Times New Roman" w:hAnsi="Trebuchet MS" w:cs="Times New Roman"/>
        </w:rPr>
        <w:t xml:space="preserve">on </w:t>
      </w:r>
      <w:r w:rsidRPr="00D1774A">
        <w:rPr>
          <w:rFonts w:ascii="Trebuchet MS" w:eastAsia="Times New Roman" w:hAnsi="Trebuchet MS" w:cs="Times New Roman"/>
        </w:rPr>
        <w:t xml:space="preserve">temporary</w:t>
      </w:r>
      <w:r>
        <w:rPr>
          <w:rFonts w:ascii="Trebuchet MS" w:eastAsia="Times New Roman" w:hAnsi="Trebuchet MS" w:cs="Times New Roman"/>
        </w:rPr>
        <w:t xml:space="preserve"> basis</w:t>
      </w:r>
      <w:r w:rsidRPr="00D1774A">
        <w:rPr>
          <w:rFonts w:ascii="Trebuchet MS" w:eastAsia="Times New Roman" w:hAnsi="Trebuchet MS" w:cs="Times New Roman"/>
        </w:rPr>
        <w:t xml:space="preserve"> and the</w:t>
      </w:r>
      <w:r>
        <w:rPr>
          <w:rFonts w:ascii="Trebuchet MS" w:eastAsia="Times New Roman" w:hAnsi="Trebuchet MS" w:cs="Times New Roman"/>
        </w:rPr>
        <w:t xml:space="preserve"> </w:t>
      </w:r>
      <w:r w:rsidRPr="00D1774A">
        <w:rPr>
          <w:rFonts w:ascii="Trebuchet MS" w:eastAsia="Times New Roman" w:hAnsi="Trebuchet MS" w:cs="Times New Roman"/>
        </w:rPr>
        <w:t xml:space="preserve">incumbents are liable to be reverted at any time without notice and without assigning any</w:t>
      </w:r>
      <w:r>
        <w:rPr>
          <w:rFonts w:ascii="Trebuchet MS" w:eastAsia="Times New Roman" w:hAnsi="Trebuchet MS" w:cs="Times New Roman"/>
        </w:rPr>
        <w:t xml:space="preserve"> </w:t>
      </w:r>
      <w:r w:rsidRPr="00D1774A">
        <w:rPr>
          <w:rFonts w:ascii="Trebuchet MS" w:eastAsia="Times New Roman" w:hAnsi="Trebuchet MS" w:cs="Times New Roman"/>
        </w:rPr>
        <w:t xml:space="preserve">reason. The above promotions are subject to review and outcome of court cases</w:t>
      </w:r>
      <w:r>
        <w:rPr>
          <w:rFonts w:ascii="Trebuchet MS" w:eastAsia="Times New Roman" w:hAnsi="Trebuchet MS" w:cs="Times New Roman"/>
        </w:rPr>
        <w:t xml:space="preserve"> </w:t>
      </w:r>
      <w:r w:rsidRPr="00D1774A">
        <w:rPr>
          <w:rFonts w:ascii="Trebuchet MS" w:eastAsia="Times New Roman" w:hAnsi="Trebuchet MS" w:cs="Times New Roman"/>
        </w:rPr>
        <w:t xml:space="preserve">pending, if any, in the APAT/APHC/SC and other courts and also subject to review of</w:t>
      </w:r>
      <w:r>
        <w:rPr>
          <w:rFonts w:ascii="Trebuchet MS" w:eastAsia="Times New Roman" w:hAnsi="Trebuchet MS" w:cs="Times New Roman"/>
        </w:rPr>
        <w:t xml:space="preserve"> </w:t>
      </w:r>
      <w:r w:rsidRPr="00D1774A">
        <w:rPr>
          <w:rFonts w:ascii="Trebuchet MS" w:eastAsia="Times New Roman" w:hAnsi="Trebuchet MS" w:cs="Times New Roman"/>
        </w:rPr>
        <w:t xml:space="preserve">panels, if any.</w:t>
      </w:r>
    </w:p>
    <w:p>
      <w:pPr>
        <w:spacing w:after="0" w:line="240" w:lineRule="auto"/>
        <w:contextualSpacing/>
        <w:jc w:val="both"/>
        <w:rPr>
          <w:rFonts w:ascii="Trebuchet MS" w:eastAsia="Times New Roman" w:hAnsi="Trebuchet MS" w:cs="Times New Roman"/>
        </w:rPr>
      </w:pPr>
    </w:p>
    <w:p>
      <w:pPr>
        <w:spacing w:after="0" w:line="240" w:lineRule="auto"/>
        <w:contextualSpacing/>
        <w:jc w:val="both"/>
        <w:rPr>
          <w:rFonts w:ascii="Trebuchet MS" w:eastAsia="Times New Roman" w:hAnsi="Trebuchet MS" w:cs="Times New Roman"/>
        </w:rPr>
      </w:pPr>
      <w:r>
        <w:rPr>
          <w:rFonts w:ascii="Trebuchet MS" w:eastAsia="Times New Roman" w:hAnsi="Trebuchet MS" w:cs="Times New Roman"/>
        </w:rPr>
        <w:t xml:space="preserve">4.</w:t>
      </w:r>
      <w:r w:rsidRPr="00D32656">
        <w:rPr>
          <w:rFonts w:ascii="Trebuchet MS" w:eastAsia="Times New Roman" w:hAnsi="Trebuchet MS" w:cs="Times New Roman"/>
        </w:rPr>
        <w:tab/>
      </w:r>
      <w:r w:rsidRPr="00D32656">
        <w:rPr>
          <w:rFonts w:ascii="Trebuchet MS" w:eastAsia="Times New Roman" w:hAnsi="Trebuchet MS" w:cs="Times New Roman"/>
        </w:rPr>
        <w:t xml:space="preserve">The above promoted Divisional Development Officers, except those who are continued on deputation, should join the promotional post within (15) days from the date of receipt of this order. If he/she fails to join or evade joining within the stipulated time by applying leave or otherwise, his/her appointment shall be treated as automatically cancelled and his/her name is deemed to have been omitted from the list of approved candidates and he/she shall forfeit his/her right for the appointment to the post of Divisional Development Officer, for the present panel, in terms of rule 11(b) of the A.P. State and Sub-Ordinate Service Rules, 1996, read with G.O.Ms.No.145, G.A.(</w:t>
      </w:r>
      <w:r w:rsidRPr="00D32656">
        <w:rPr>
          <w:rFonts w:ascii="Trebuchet MS" w:eastAsia="Times New Roman" w:hAnsi="Trebuchet MS" w:cs="Times New Roman"/>
        </w:rPr>
        <w:t xml:space="preserve">Ser.D</w:t>
      </w:r>
      <w:r w:rsidRPr="00D32656">
        <w:rPr>
          <w:rFonts w:ascii="Trebuchet MS" w:eastAsia="Times New Roman" w:hAnsi="Trebuchet MS" w:cs="Times New Roman"/>
        </w:rPr>
        <w:t xml:space="preserve">) Dept., dt.15.06.2004.</w:t>
      </w:r>
    </w:p>
    <w:p>
      <w:pPr>
        <w:spacing w:after="0" w:line="240" w:lineRule="auto"/>
        <w:contextualSpacing/>
        <w:jc w:val="both"/>
        <w:rPr>
          <w:rFonts w:ascii="Trebuchet MS" w:eastAsia="Times New Roman" w:hAnsi="Trebuchet MS" w:cs="Times New Roman"/>
        </w:rPr>
      </w:pPr>
    </w:p>
    <w:p>
      <w:pPr>
        <w:spacing w:after="0" w:line="240" w:lineRule="auto"/>
        <w:contextualSpacing/>
        <w:jc w:val="both"/>
        <w:rPr>
          <w:rFonts w:ascii="Trebuchet MS" w:eastAsia="Times New Roman" w:hAnsi="Trebuchet MS" w:cs="Times New Roman"/>
        </w:rPr>
      </w:pPr>
      <w:r>
        <w:rPr>
          <w:rFonts w:ascii="Trebuchet MS" w:eastAsia="Times New Roman" w:hAnsi="Trebuchet MS" w:cs="Times New Roman"/>
        </w:rPr>
        <w:t xml:space="preserve">5</w:t>
      </w:r>
      <w:r w:rsidRPr="00D32656">
        <w:rPr>
          <w:rFonts w:ascii="Trebuchet MS" w:eastAsia="Times New Roman" w:hAnsi="Trebuchet MS" w:cs="Times New Roman"/>
        </w:rPr>
        <w:t xml:space="preserve">.     The Commissioner, PR &amp; RD, A.P, </w:t>
      </w:r>
      <w:r w:rsidRPr="00D32656">
        <w:rPr>
          <w:rFonts w:ascii="Trebuchet MS" w:eastAsia="Times New Roman" w:hAnsi="Trebuchet MS" w:cs="Times New Roman"/>
        </w:rPr>
        <w:t xml:space="preserve">Tadepalli</w:t>
      </w:r>
      <w:r w:rsidRPr="00D32656">
        <w:rPr>
          <w:rFonts w:ascii="Trebuchet MS" w:eastAsia="Times New Roman" w:hAnsi="Trebuchet MS" w:cs="Times New Roman"/>
        </w:rPr>
        <w:t xml:space="preserve">, shall take further necessary action in the matter, accordingly.</w:t>
      </w:r>
    </w:p>
    <w:p>
      <w:pPr>
        <w:spacing w:after="0" w:line="240" w:lineRule="auto"/>
        <w:contextualSpacing/>
        <w:jc w:val="both"/>
        <w:rPr>
          <w:rFonts w:ascii="Trebuchet MS" w:eastAsia="Times New Roman" w:hAnsi="Trebuchet MS" w:cs="Times New Roman"/>
        </w:rPr>
      </w:pPr>
    </w:p>
    <w:p>
      <w:pPr>
        <w:spacing w:after="0" w:line="240" w:lineRule="auto"/>
        <w:contextualSpacing/>
        <w:jc w:val="center"/>
        <w:rPr>
          <w:rFonts w:ascii="Trebuchet MS" w:eastAsia="Times New Roman" w:hAnsi="Trebuchet MS" w:cs="Times New Roman"/>
          <w:b/>
          <w:lang w:val="en-IN"/>
        </w:rPr>
      </w:pPr>
      <w:r>
        <w:rPr>
          <w:rFonts w:ascii="Trebuchet MS" w:eastAsia="Times New Roman" w:hAnsi="Trebuchet MS" w:cs="Times New Roman"/>
          <w:b/>
          <w:lang w:val="en-IN"/>
        </w:rPr>
        <w:t xml:space="preserve">(BY ORDER AND IN THE NAME OF THE GOVERNOR OF ANDHRA PRADESH</w:t>
      </w:r>
    </w:p>
    <w:p>
      <w:pPr>
        <w:spacing w:after="0" w:line="240" w:lineRule="auto"/>
        <w:contextualSpacing/>
        <w:jc w:val="center"/>
        <w:rPr>
          <w:rFonts w:ascii="Trebuchet MS" w:eastAsia="Times New Roman" w:hAnsi="Trebuchet MS" w:cs="Times New Roman"/>
          <w:b/>
          <w:lang w:val="en-IN"/>
        </w:rPr>
      </w:pPr>
    </w:p>
    <w:p>
      <w:pPr>
        <w:spacing w:after="0" w:line="240" w:lineRule="auto"/>
        <w:ind w:left="3600" w:firstLine="720"/>
        <w:contextualSpacing/>
        <w:jc w:val="both"/>
        <w:rPr>
          <w:rFonts w:ascii="Trebuchet MS" w:eastAsia="Times New Roman" w:hAnsi="Trebuchet MS" w:cs="Times New Roman"/>
          <w:b/>
          <w:lang w:val="en-IN"/>
        </w:rPr>
      </w:pPr>
      <w:r>
        <w:rPr>
          <w:rFonts w:ascii="Trebuchet MS" w:eastAsia="Times New Roman" w:hAnsi="Trebuchet MS" w:cs="Times New Roman"/>
          <w:b/>
          <w:lang w:val="en-IN"/>
        </w:rPr>
        <w:t xml:space="preserve">                        SHASHI BHUSHAN KUMAR</w:t>
      </w:r>
    </w:p>
    <w:p>
      <w:pPr>
        <w:spacing w:after="0" w:line="240" w:lineRule="auto"/>
        <w:ind w:left="3600" w:firstLine="720"/>
        <w:contextualSpacing/>
        <w:jc w:val="right"/>
        <w:rPr>
          <w:rFonts w:ascii="Trebuchet MS" w:eastAsia="Times New Roman" w:hAnsi="Trebuchet MS" w:cs="Times New Roman"/>
        </w:rPr>
      </w:pPr>
      <w:r>
        <w:rPr>
          <w:rFonts w:ascii="Trebuchet MS" w:eastAsia="Times New Roman" w:hAnsi="Trebuchet MS" w:cs="Times New Roman"/>
          <w:b/>
          <w:lang w:val="en-IN"/>
        </w:rPr>
        <w:t xml:space="preserve">PRINCIPAL SECRETARY TO GOVERNMENT</w:t>
      </w:r>
      <w:r w:rsidRPr="00D32656">
        <w:rPr>
          <w:rFonts w:ascii="Trebuchet MS" w:eastAsia="Times New Roman" w:hAnsi="Trebuchet MS" w:cs="Times New Roman"/>
        </w:rPr>
        <w:t xml:space="preserve"> </w:t>
      </w:r>
    </w:p>
    <w:p>
      <w:pPr>
        <w:spacing w:after="0" w:line="240" w:lineRule="auto"/>
        <w:contextualSpacing/>
        <w:jc w:val="both"/>
        <w:rPr>
          <w:rFonts w:ascii="Trebuchet MS" w:eastAsia="Times New Roman" w:hAnsi="Trebuchet MS" w:cs="Times New Roman"/>
          <w:bdr w:val="none" w:sz="0" w:space="0" w:color="auto"/>
        </w:rPr>
      </w:pPr>
      <w:r w:rsidRPr="00D32656">
        <w:rPr>
          <w:rFonts w:ascii="Trebuchet MS" w:eastAsia="Times New Roman" w:hAnsi="Trebuchet MS" w:cs="Times New Roman"/>
          <w:bdr w:val="none" w:sz="0" w:space="0" w:color="auto"/>
        </w:rPr>
        <w:tab/>
      </w:r>
      <w:r w:rsidRPr="00D32656">
        <w:rPr>
          <w:rFonts w:ascii="Trebuchet MS" w:eastAsia="Times New Roman" w:hAnsi="Trebuchet MS" w:cs="Times New Roman"/>
          <w:bdr w:val="none" w:sz="0" w:space="0" w:color="auto"/>
        </w:rPr>
        <w:tab/>
      </w:r>
      <w:r w:rsidRPr="00D32656">
        <w:rPr>
          <w:rFonts w:ascii="Trebuchet MS" w:eastAsia="Times New Roman" w:hAnsi="Trebuchet MS" w:cs="Times New Roman"/>
          <w:bdr w:val="none" w:sz="0" w:space="0" w:color="auto"/>
        </w:rPr>
        <w:tab/>
      </w:r>
    </w:p>
    <w:p>
      <w:pPr>
        <w:spacing w:after="0" w:line="240" w:lineRule="auto"/>
        <w:contextualSpacing/>
        <w:rPr>
          <w:rFonts w:ascii="Trebuchet MS" w:eastAsia="Times New Roman" w:hAnsi="Trebuchet MS" w:cs="Times New Roman"/>
        </w:rPr>
      </w:pPr>
    </w:p>
    <w:p>
      <w:pPr>
        <w:spacing w:after="0" w:line="240" w:lineRule="auto"/>
        <w:contextualSpacing/>
        <w:rPr>
          <w:rFonts w:ascii="Trebuchet MS" w:eastAsia="Times New Roman" w:hAnsi="Trebuchet MS" w:cs="Times New Roman"/>
          <w:b/>
          <w:u w:val="single"/>
        </w:rPr>
      </w:pPr>
      <w:r w:rsidRPr="00D32656">
        <w:rPr>
          <w:rFonts w:ascii="Trebuchet MS" w:eastAsia="Times New Roman" w:hAnsi="Trebuchet MS" w:cs="Times New Roman"/>
          <w:b/>
          <w:u w:val="single"/>
        </w:rPr>
        <w:t xml:space="preserve">To:</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rPr>
        <w:t xml:space="preserve">The Commissioner, PR &amp; RD, </w:t>
      </w:r>
      <w:r w:rsidRPr="00D32656">
        <w:rPr>
          <w:rFonts w:ascii="Trebuchet MS" w:eastAsia="Times New Roman" w:hAnsi="Trebuchet MS" w:cs="Times New Roman"/>
        </w:rPr>
        <w:t xml:space="preserve">AP</w:t>
      </w:r>
      <w:r w:rsidRPr="00D32656">
        <w:rPr>
          <w:rFonts w:ascii="Trebuchet MS" w:eastAsia="Times New Roman" w:hAnsi="Trebuchet MS" w:cs="Times New Roman"/>
        </w:rPr>
        <w:t xml:space="preserve">,Tadepalli</w:t>
      </w:r>
      <w:r w:rsidRPr="00D32656">
        <w:rPr>
          <w:rFonts w:ascii="Trebuchet MS" w:eastAsia="Times New Roman" w:hAnsi="Trebuchet MS" w:cs="Times New Roman"/>
        </w:rPr>
        <w:t xml:space="preserve">, Guntur District.</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rPr>
        <w:t xml:space="preserve">The individuals concerned.</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rPr>
        <w:t xml:space="preserve">     (</w:t>
      </w:r>
      <w:r w:rsidRPr="00D32656">
        <w:rPr>
          <w:rFonts w:ascii="Trebuchet MS" w:eastAsia="Times New Roman" w:hAnsi="Trebuchet MS" w:cs="Times New Roman"/>
        </w:rPr>
        <w:t xml:space="preserve">through</w:t>
      </w:r>
      <w:r w:rsidRPr="00D32656">
        <w:rPr>
          <w:rFonts w:ascii="Trebuchet MS" w:eastAsia="Times New Roman" w:hAnsi="Trebuchet MS" w:cs="Times New Roman"/>
        </w:rPr>
        <w:t xml:space="preserve"> the Commissioner, PR &amp; RD, AP, </w:t>
      </w:r>
      <w:r w:rsidRPr="00D32656">
        <w:rPr>
          <w:rFonts w:ascii="Trebuchet MS" w:eastAsia="Times New Roman" w:hAnsi="Trebuchet MS" w:cs="Times New Roman"/>
        </w:rPr>
        <w:t xml:space="preserve">Tadepalli</w:t>
      </w:r>
      <w:r w:rsidRPr="00D32656">
        <w:rPr>
          <w:rFonts w:ascii="Trebuchet MS" w:eastAsia="Times New Roman" w:hAnsi="Trebuchet MS" w:cs="Times New Roman"/>
        </w:rPr>
        <w:t xml:space="preserve">, Guntur District)</w:t>
      </w:r>
    </w:p>
    <w:p>
      <w:pPr>
        <w:spacing w:after="0" w:line="240" w:lineRule="auto"/>
        <w:contextualSpacing/>
        <w:rPr>
          <w:rFonts w:ascii="Trebuchet MS" w:eastAsia="Times New Roman" w:hAnsi="Trebuchet MS" w:cs="Times New Roman"/>
        </w:rPr>
      </w:pPr>
    </w:p>
    <w:p>
      <w:pPr>
        <w:spacing w:after="0" w:line="240" w:lineRule="auto"/>
        <w:contextualSpacing/>
        <w:rPr>
          <w:rFonts w:ascii="Trebuchet MS" w:eastAsia="Times New Roman" w:hAnsi="Trebuchet MS" w:cs="Times New Roman"/>
          <w:b/>
          <w:u w:val="single"/>
        </w:rPr>
      </w:pPr>
      <w:r w:rsidRPr="00D32656">
        <w:rPr>
          <w:rFonts w:ascii="Trebuchet MS" w:eastAsia="Times New Roman" w:hAnsi="Trebuchet MS" w:cs="Times New Roman"/>
          <w:b/>
          <w:u w:val="single"/>
        </w:rPr>
        <w:t xml:space="preserve">Copy to:</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rPr>
        <w:t xml:space="preserve">The Accountant General, A.P., Vijayawada.</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rPr>
        <w:t xml:space="preserve">The Collector and District Magistrate concerned.</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rPr>
        <w:t xml:space="preserve">The Chief Executive Officer, </w:t>
      </w:r>
      <w:r w:rsidRPr="00D32656">
        <w:rPr>
          <w:rFonts w:ascii="Trebuchet MS" w:eastAsia="Times New Roman" w:hAnsi="Trebuchet MS" w:cs="Times New Roman"/>
        </w:rPr>
        <w:t xml:space="preserve">Zilla</w:t>
      </w:r>
      <w:r w:rsidRPr="00D32656">
        <w:rPr>
          <w:rFonts w:ascii="Trebuchet MS" w:eastAsia="Times New Roman" w:hAnsi="Trebuchet MS" w:cs="Times New Roman"/>
        </w:rPr>
        <w:t xml:space="preserve"> </w:t>
      </w:r>
      <w:r w:rsidRPr="00D32656">
        <w:rPr>
          <w:rFonts w:ascii="Trebuchet MS" w:eastAsia="Times New Roman" w:hAnsi="Trebuchet MS" w:cs="Times New Roman"/>
        </w:rPr>
        <w:t xml:space="preserve">Praja</w:t>
      </w:r>
      <w:r w:rsidRPr="00D32656">
        <w:rPr>
          <w:rFonts w:ascii="Trebuchet MS" w:eastAsia="Times New Roman" w:hAnsi="Trebuchet MS" w:cs="Times New Roman"/>
        </w:rPr>
        <w:t xml:space="preserve"> </w:t>
      </w:r>
      <w:r w:rsidRPr="00D32656">
        <w:rPr>
          <w:rFonts w:ascii="Trebuchet MS" w:eastAsia="Times New Roman" w:hAnsi="Trebuchet MS" w:cs="Times New Roman"/>
        </w:rPr>
        <w:t xml:space="preserve">Parishad</w:t>
      </w:r>
      <w:r w:rsidRPr="00D32656">
        <w:rPr>
          <w:rFonts w:ascii="Trebuchet MS" w:eastAsia="Times New Roman" w:hAnsi="Trebuchet MS" w:cs="Times New Roman"/>
        </w:rPr>
        <w:t xml:space="preserve"> concerned.</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rPr>
        <w:t xml:space="preserve">The Director of Treasuries and Accounts, AP, Vijayawada.</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rPr>
        <w:t xml:space="preserve">The District Treasury Officer concerned.</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rPr>
        <w:t xml:space="preserve">The Project Director, DWMA concerned.</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rPr>
        <w:t xml:space="preserve">The OSD to the Dy. C.M</w:t>
      </w:r>
      <w:r w:rsidRPr="00D32656">
        <w:rPr>
          <w:rFonts w:ascii="Trebuchet MS" w:eastAsia="Times New Roman" w:hAnsi="Trebuchet MS" w:cs="Times New Roman"/>
        </w:rPr>
        <w:t xml:space="preserve">.(</w:t>
      </w:r>
      <w:r w:rsidRPr="00D32656">
        <w:rPr>
          <w:rFonts w:ascii="Trebuchet MS" w:eastAsia="Times New Roman" w:hAnsi="Trebuchet MS" w:cs="Times New Roman"/>
        </w:rPr>
        <w:t xml:space="preserve"> PR&amp;RD).</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rPr>
        <w:t xml:space="preserve">The P.S. to the </w:t>
      </w:r>
      <w:r w:rsidRPr="00D32656">
        <w:rPr>
          <w:rFonts w:ascii="Trebuchet MS" w:eastAsia="Times New Roman" w:hAnsi="Trebuchet MS" w:cs="Times New Roman"/>
        </w:rPr>
        <w:t xml:space="preserve">Prl</w:t>
      </w:r>
      <w:r w:rsidRPr="00D32656">
        <w:rPr>
          <w:rFonts w:ascii="Trebuchet MS" w:eastAsia="Times New Roman" w:hAnsi="Trebuchet MS" w:cs="Times New Roman"/>
        </w:rPr>
        <w:t xml:space="preserve">. Secy. to Govt. PR&amp;RD Dept.,</w:t>
      </w:r>
    </w:p>
    <w:p>
      <w:pPr>
        <w:spacing w:after="0" w:line="240" w:lineRule="auto"/>
        <w:contextualSpacing/>
        <w:rPr>
          <w:rFonts w:ascii="Trebuchet MS" w:eastAsia="Times New Roman" w:hAnsi="Trebuchet MS" w:cs="Times New Roman"/>
        </w:rPr>
      </w:pPr>
      <w:r w:rsidRPr="00D32656">
        <w:rPr>
          <w:rFonts w:ascii="Trebuchet MS" w:eastAsia="Times New Roman" w:hAnsi="Trebuchet MS" w:cs="Times New Roman"/>
        </w:rPr>
        <w:t xml:space="preserve">The PR&amp;RD (RD.II) Department.</w:t>
      </w:r>
    </w:p>
    <w:p>
      <w:pPr>
        <w:spacing w:after="0" w:line="240" w:lineRule="auto"/>
        <w:contextualSpacing/>
        <w:rPr>
          <w:rFonts w:ascii="Trebuchet MS" w:eastAsia="Times New Roman" w:hAnsi="Trebuchet MS" w:cs="Times New Roman"/>
        </w:rPr>
      </w:pPr>
      <w:r>
        <w:rPr>
          <w:rFonts w:ascii="Trebuchet MS" w:eastAsia="Times New Roman" w:hAnsi="Trebuchet MS" w:cs="Times New Roman"/>
        </w:rPr>
        <w:t xml:space="preserve">E-file No </w:t>
      </w:r>
      <w:r>
        <w:rPr>
          <w:rStyle w:val="word-break"/>
        </w:rPr>
        <w:t xml:space="preserve">2959482.</w:t>
      </w:r>
    </w:p>
    <w:p>
      <w:pPr>
        <w:spacing w:after="0" w:line="240" w:lineRule="auto"/>
        <w:contextualSpacing/>
        <w:rPr>
          <w:rFonts w:ascii="Trebuchet MS" w:eastAsia="Times New Roman" w:hAnsi="Trebuchet MS" w:cs="Times New Roman"/>
        </w:rPr>
      </w:pPr>
    </w:p>
    <w:p>
      <w:pPr>
        <w:spacing w:after="0" w:line="240" w:lineRule="auto"/>
        <w:contextualSpacing/>
        <w:jc w:val="center"/>
        <w:rPr>
          <w:rFonts w:ascii="Trebuchet MS" w:eastAsia="Times New Roman" w:hAnsi="Trebuchet MS" w:cs="Times New Roman"/>
          <w:b/>
        </w:rPr>
      </w:pPr>
      <w:r w:rsidRPr="00C958C3">
        <w:rPr>
          <w:rFonts w:ascii="Trebuchet MS" w:eastAsia="Times New Roman" w:hAnsi="Trebuchet MS" w:cs="Times New Roman"/>
          <w:b/>
        </w:rPr>
        <w:t xml:space="preserve">// </w:t>
      </w:r>
      <w:r w:rsidRPr="00C958C3">
        <w:rPr>
          <w:rFonts w:ascii="Trebuchet MS" w:eastAsia="Times New Roman" w:hAnsi="Trebuchet MS" w:cs="Times New Roman"/>
          <w:b/>
        </w:rPr>
        <w:t xml:space="preserve">FORWARDED :</w:t>
      </w:r>
      <w:r w:rsidRPr="00C958C3">
        <w:rPr>
          <w:rFonts w:ascii="Trebuchet MS" w:eastAsia="Times New Roman" w:hAnsi="Trebuchet MS" w:cs="Times New Roman"/>
          <w:b/>
        </w:rPr>
        <w:t xml:space="preserve">: BY ORDER //</w:t>
      </w:r>
    </w:p>
    <w:p>
      <w:pPr>
        <w:spacing w:after="0" w:line="240" w:lineRule="auto"/>
        <w:contextualSpacing/>
        <w:rPr>
          <w:rFonts w:ascii="Trebuchet MS" w:eastAsia="Times New Roman" w:hAnsi="Trebuchet MS" w:cs="Times New Roman"/>
        </w:rPr>
      </w:pPr>
    </w:p>
    <w:p>
      <w:pPr>
        <w:spacing w:after="0" w:line="240" w:lineRule="auto"/>
        <w:contextualSpacing/>
        <w:jc w:val="right"/>
        <w:rPr>
          <w:rFonts w:ascii="Trebuchet MS" w:eastAsia="Times New Roman" w:hAnsi="Trebuchet MS" w:cs="Times New Roman"/>
          <w:b/>
        </w:rPr>
      </w:pPr>
      <w:r w:rsidRPr="00C958C3">
        <w:rPr>
          <w:rFonts w:ascii="Trebuchet MS" w:eastAsia="Times New Roman" w:hAnsi="Trebuchet MS" w:cs="Times New Roman"/>
          <w:b/>
        </w:rPr>
        <w:t xml:space="preserve">SECTION OFFICER</w:t>
      </w:r>
    </w:p>
    <w:p>
      <w:pPr>
        <w:spacing w:after="0" w:line="240" w:lineRule="auto"/>
        <w:contextualSpacing/>
        <w:rPr>
          <w:rFonts w:ascii="Trebuchet MS" w:eastAsia="Times New Roman" w:hAnsi="Trebuchet MS" w:cs="Times New Roman"/>
        </w:rPr>
      </w:pPr>
    </w:p>
    <w:p>
      <w:pPr>
        <w:spacing w:after="0" w:line="240" w:lineRule="auto"/>
        <w:contextualSpacing/>
        <w:rPr>
          <w:rFonts w:ascii="Trebuchet MS" w:eastAsia="Times New Roman" w:hAnsi="Trebuchet MS" w:cs="Times New Roman"/>
        </w:rPr>
      </w:pPr>
    </w:p>
    <w:p>
      <w:pPr>
        <w:spacing w:after="0" w:line="240" w:lineRule="auto"/>
        <w:contextualSpacing/>
        <w:rPr>
          <w:rFonts w:ascii="Trebuchet MS" w:eastAsia="Times New Roman" w:hAnsi="Trebuchet MS" w:cs="Times New Roman"/>
        </w:rPr>
      </w:pPr>
    </w:p>
    <w:p>
      <w:pPr>
        <w:spacing w:after="0" w:line="240" w:lineRule="auto"/>
        <w:contextualSpacing/>
        <w:rPr>
          <w:rFonts w:ascii="Trebuchet MS" w:eastAsia="Times New Roman" w:hAnsi="Trebuchet MS" w:cs="Times New Roman"/>
        </w:rPr>
      </w:pPr>
    </w:p>
    <w:p>
      <w:pPr>
        <w:spacing w:after="0" w:line="240" w:lineRule="auto"/>
        <w:contextualSpacing/>
        <w:rPr>
          <w:rFonts w:ascii="Trebuchet MS" w:eastAsia="Times New Roman" w:hAnsi="Trebuchet MS" w:cs="Times New Roman"/>
        </w:rPr>
      </w:pPr>
    </w:p>
    <w:p>
      <w:pPr>
        <w:spacing w:after="0" w:line="240" w:lineRule="auto"/>
        <w:contextualSpacing/>
        <w:rPr>
          <w:rFonts w:ascii="Trebuchet MS" w:eastAsia="Times New Roman" w:hAnsi="Trebuchet MS" w:cs="Times New Roman"/>
        </w:rPr>
      </w:pPr>
    </w:p>
    <w:p>
      <w:pPr>
        <w:spacing w:after="0" w:line="240" w:lineRule="auto"/>
        <w:contextualSpacing/>
        <w:rPr>
          <w:rFonts w:ascii="Trebuchet MS" w:eastAsia="Times New Roman" w:hAnsi="Trebuchet MS" w:cs="Times New Roman"/>
        </w:rPr>
      </w:pPr>
    </w:p>
    <w:p>
      <w:pPr>
        <w:rPr/>
      </w:pPr>
    </w:p>
    <w:sectPr w:rsidSect="00A53E46">
      <w:pgSz w:w="12240" w:h="20160" w:orient="portrait" w:code="5"/>
      <w:pgMar w:top="1440" w:right="1440" w:bottom="1440" w:left="1440" w:header="709" w:footer="709" w:gutter="0"/>
      <w:pgBorders/>
      <w:cols w:num="1" w:space="708">
        <w:col w:w="9360"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proofState w:spelling="clean" w:grammar="clean"/>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B19"/>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word-break">
    <w:name w:val="word-break"/>
    <w:basedOn w:val="DefaultParagraphFont"/>
    <w:rsid w:val="00AE54E3"/>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TotalTime>
  <Pages>4</Pages>
  <Words>1596</Words>
  <Characters>9100</Characters>
  <Application>Microsoft Office Word</Application>
  <DocSecurity>0</DocSecurity>
  <Lines>75</Lines>
  <Paragraphs>21</Paragraphs>
  <CharactersWithSpaces>10675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2025-09-06T11:04:00Z</dcterms:created>
  <dcterms:modified xsi:type="dcterms:W3CDTF">2025-09-06T11:10:00Z</dcterms:modified>
</cp:coreProperties>
</file>